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57" w:rsidRPr="000809DF" w:rsidRDefault="003C0757" w:rsidP="00E53BBB">
      <w:pPr>
        <w:widowControl/>
        <w:spacing w:afterLines="50"/>
        <w:jc w:val="left"/>
        <w:outlineLvl w:val="0"/>
        <w:rPr>
          <w:rFonts w:ascii="AauxNext-Regular" w:eastAsia="MS PGothic" w:hAnsi="AauxNext-Regular" w:cs="MS PGothic" w:hint="eastAsia"/>
          <w:caps/>
          <w:color w:val="000000"/>
          <w:kern w:val="36"/>
          <w:sz w:val="38"/>
          <w:szCs w:val="38"/>
        </w:rPr>
      </w:pPr>
      <w:r w:rsidRPr="000809DF">
        <w:rPr>
          <w:rFonts w:ascii="AauxNext-Regular" w:eastAsia="MS PGothic" w:hAnsi="AauxNext-Regular" w:cs="MS PGothic"/>
          <w:caps/>
          <w:color w:val="000000"/>
          <w:kern w:val="36"/>
          <w:sz w:val="38"/>
          <w:szCs w:val="38"/>
        </w:rPr>
        <w:t>Submitting a synopsis</w:t>
      </w:r>
    </w:p>
    <w:p w:rsidR="00803A3D" w:rsidRDefault="003C0757" w:rsidP="00E53BBB">
      <w:pPr>
        <w:widowControl/>
        <w:spacing w:afterLines="50" w:line="240" w:lineRule="exact"/>
        <w:jc w:val="left"/>
        <w:outlineLvl w:val="2"/>
        <w:rPr>
          <w:rFonts w:ascii="AauxNext-Regular" w:eastAsia="MS PGothic" w:hAnsi="AauxNext-Regular" w:cs="MS PGothic" w:hint="eastAsia"/>
          <w:caps/>
          <w:color w:val="000000"/>
          <w:kern w:val="0"/>
          <w:sz w:val="23"/>
          <w:szCs w:val="23"/>
        </w:rPr>
      </w:pPr>
      <w:r w:rsidRPr="000809DF">
        <w:rPr>
          <w:rFonts w:ascii="AauxNext-Regular" w:eastAsia="MS PGothic" w:hAnsi="AauxNext-Regular" w:cs="MS PGothic"/>
          <w:caps/>
          <w:color w:val="000000"/>
          <w:kern w:val="0"/>
          <w:sz w:val="23"/>
          <w:szCs w:val="23"/>
        </w:rPr>
        <w:t>General requirements</w:t>
      </w:r>
    </w:p>
    <w:p w:rsidR="00803A3D" w:rsidRDefault="003C0757" w:rsidP="00E53BBB">
      <w:pPr>
        <w:widowControl/>
        <w:spacing w:afterLines="50" w:line="240" w:lineRule="exact"/>
        <w:jc w:val="left"/>
        <w:rPr>
          <w:rFonts w:ascii="AauxNext-Regular" w:eastAsia="MS PGothic" w:hAnsi="AauxNext-Regular" w:cs="MS PGothic" w:hint="eastAsia"/>
          <w:color w:val="333333"/>
          <w:kern w:val="0"/>
          <w:szCs w:val="21"/>
        </w:rPr>
      </w:pPr>
      <w:r w:rsidRPr="000809DF">
        <w:rPr>
          <w:rFonts w:ascii="AauxNext-Regular" w:eastAsia="MS PGothic" w:hAnsi="AauxNext-Regular" w:cs="MS PGothic"/>
          <w:color w:val="333333"/>
          <w:kern w:val="0"/>
          <w:szCs w:val="21"/>
        </w:rPr>
        <w:t>Please read carefully the general requirements before submitting your synopsis:</w:t>
      </w:r>
      <w:r w:rsidR="00803A3D">
        <w:rPr>
          <w:rFonts w:ascii="AauxNext-Regular" w:eastAsia="MS PGothic" w:hAnsi="AauxNext-Regular" w:cs="MS PGothic" w:hint="eastAsia"/>
          <w:color w:val="333333"/>
          <w:kern w:val="0"/>
          <w:szCs w:val="21"/>
        </w:rPr>
        <w:t xml:space="preserve">　</w:t>
      </w:r>
    </w:p>
    <w:p w:rsidR="00456712" w:rsidRPr="00897356" w:rsidRDefault="00956EF2" w:rsidP="00E53BBB">
      <w:pPr>
        <w:widowControl/>
        <w:spacing w:afterLines="50" w:line="240" w:lineRule="exact"/>
        <w:jc w:val="left"/>
        <w:rPr>
          <w:rFonts w:ascii="AauxNext-Regular" w:eastAsia="MS PGothic" w:hAnsi="AauxNext-Regular" w:cs="MS PGothic" w:hint="eastAsia"/>
          <w:color w:val="333333"/>
          <w:kern w:val="0"/>
          <w:szCs w:val="21"/>
        </w:rPr>
      </w:pPr>
      <w:r>
        <w:rPr>
          <w:rFonts w:ascii="AauxNext-Regular" w:eastAsia="MS PGothic" w:hAnsi="AauxNext-Regular" w:cs="MS PGothic" w:hint="eastAsia"/>
          <w:color w:val="333333"/>
          <w:kern w:val="0"/>
          <w:szCs w:val="21"/>
        </w:rPr>
        <w:t>Paper</w:t>
      </w:r>
    </w:p>
    <w:p w:rsidR="00897356" w:rsidRPr="00154E4D" w:rsidRDefault="00897356" w:rsidP="00E53BBB">
      <w:pPr>
        <w:pStyle w:val="a4"/>
        <w:widowControl/>
        <w:numPr>
          <w:ilvl w:val="0"/>
          <w:numId w:val="1"/>
        </w:numPr>
        <w:spacing w:afterLines="50" w:line="240" w:lineRule="exact"/>
        <w:ind w:leftChars="0"/>
        <w:jc w:val="left"/>
        <w:rPr>
          <w:rFonts w:ascii="AauxNext-Regular" w:eastAsia="MS PGothic" w:hAnsi="AauxNext-Regular" w:cs="MS PGothic" w:hint="eastAsia"/>
          <w:kern w:val="0"/>
          <w:szCs w:val="21"/>
        </w:rPr>
      </w:pPr>
      <w:r w:rsidRPr="00154E4D">
        <w:rPr>
          <w:rFonts w:ascii="AauxNext-Regular" w:eastAsia="MS PGothic" w:hAnsi="AauxNext-Regular" w:cs="MS PGothic" w:hint="eastAsia"/>
          <w:kern w:val="0"/>
          <w:szCs w:val="21"/>
        </w:rPr>
        <w:t xml:space="preserve">The </w:t>
      </w:r>
      <w:r w:rsidRPr="00154E4D">
        <w:rPr>
          <w:rFonts w:ascii="AauxNext-Regular" w:eastAsia="MS PGothic" w:hAnsi="AauxNext-Regular" w:cs="MS PGothic"/>
          <w:kern w:val="0"/>
          <w:szCs w:val="21"/>
        </w:rPr>
        <w:t xml:space="preserve">contents shall be finished within </w:t>
      </w:r>
      <w:r w:rsidR="0047631F" w:rsidRPr="00154E4D">
        <w:rPr>
          <w:rFonts w:ascii="AauxNext-Regular" w:eastAsia="MS PGothic" w:hAnsi="AauxNext-Regular" w:cs="MS PGothic" w:hint="eastAsia"/>
          <w:kern w:val="0"/>
          <w:szCs w:val="21"/>
        </w:rPr>
        <w:t>10-</w:t>
      </w:r>
      <w:r w:rsidRPr="00154E4D">
        <w:rPr>
          <w:rFonts w:ascii="AauxNext-Regular" w:eastAsia="MS PGothic" w:hAnsi="AauxNext-Regular" w:cs="MS PGothic"/>
          <w:kern w:val="0"/>
          <w:szCs w:val="21"/>
        </w:rPr>
        <w:t xml:space="preserve">15 minutes. (Afterwards questions and answers around </w:t>
      </w:r>
      <w:r w:rsidR="0047631F" w:rsidRPr="00154E4D">
        <w:rPr>
          <w:rFonts w:ascii="AauxNext-Regular" w:eastAsia="MS PGothic" w:hAnsi="AauxNext-Regular" w:cs="MS PGothic" w:hint="eastAsia"/>
          <w:kern w:val="0"/>
          <w:szCs w:val="21"/>
        </w:rPr>
        <w:t>3-5</w:t>
      </w:r>
      <w:r w:rsidRPr="00154E4D">
        <w:rPr>
          <w:rFonts w:ascii="AauxNext-Regular" w:eastAsia="MS PGothic" w:hAnsi="AauxNext-Regular" w:cs="MS PGothic"/>
          <w:kern w:val="0"/>
          <w:szCs w:val="21"/>
        </w:rPr>
        <w:t xml:space="preserve"> minutes</w:t>
      </w:r>
      <w:r w:rsidRPr="00154E4D">
        <w:rPr>
          <w:rFonts w:ascii="AauxNext-Regular" w:eastAsia="MS PGothic" w:hAnsi="AauxNext-Regular" w:cs="MS PGothic" w:hint="eastAsia"/>
          <w:kern w:val="0"/>
          <w:szCs w:val="21"/>
        </w:rPr>
        <w:t>.</w:t>
      </w:r>
      <w:r w:rsidRPr="00154E4D">
        <w:rPr>
          <w:rFonts w:ascii="AauxNext-Regular" w:eastAsia="MS PGothic" w:hAnsi="AauxNext-Regular" w:cs="MS PGothic"/>
          <w:kern w:val="0"/>
          <w:szCs w:val="21"/>
        </w:rPr>
        <w:t>)</w:t>
      </w:r>
    </w:p>
    <w:p w:rsidR="003C0757" w:rsidRPr="00154E4D" w:rsidRDefault="003C0757" w:rsidP="00E53BBB">
      <w:pPr>
        <w:widowControl/>
        <w:numPr>
          <w:ilvl w:val="0"/>
          <w:numId w:val="1"/>
        </w:numPr>
        <w:spacing w:afterLines="50" w:line="240" w:lineRule="exact"/>
        <w:jc w:val="left"/>
        <w:rPr>
          <w:rFonts w:ascii="AauxNext-Regular" w:eastAsia="MS PGothic" w:hAnsi="AauxNext-Regular" w:cs="MS PGothic" w:hint="eastAsia"/>
          <w:kern w:val="0"/>
          <w:szCs w:val="21"/>
        </w:rPr>
      </w:pPr>
      <w:r w:rsidRPr="00154E4D">
        <w:rPr>
          <w:rFonts w:ascii="AauxNext-Regular" w:eastAsia="MS PGothic" w:hAnsi="AauxNext-Regular" w:cs="MS PGothic"/>
          <w:kern w:val="0"/>
          <w:szCs w:val="21"/>
        </w:rPr>
        <w:t>All outlines must give a clear and detailed picture of the pr</w:t>
      </w:r>
      <w:r w:rsidR="00154E4D" w:rsidRPr="00154E4D">
        <w:rPr>
          <w:rFonts w:ascii="AauxNext-Regular" w:eastAsia="MS PGothic" w:hAnsi="AauxNext-Regular" w:cs="MS PGothic"/>
          <w:kern w:val="0"/>
          <w:szCs w:val="21"/>
        </w:rPr>
        <w:t>oposed full paper so the Progra</w:t>
      </w:r>
      <w:r w:rsidR="00154E4D" w:rsidRPr="00154E4D">
        <w:rPr>
          <w:rFonts w:ascii="AauxNext-Regular" w:eastAsia="MS PGothic" w:hAnsi="AauxNext-Regular" w:cs="MS PGothic" w:hint="eastAsia"/>
          <w:kern w:val="0"/>
          <w:szCs w:val="21"/>
        </w:rPr>
        <w:t>m</w:t>
      </w:r>
      <w:r w:rsidRPr="00154E4D">
        <w:rPr>
          <w:rFonts w:ascii="AauxNext-Regular" w:eastAsia="MS PGothic" w:hAnsi="AauxNext-Regular" w:cs="MS PGothic"/>
          <w:kern w:val="0"/>
          <w:szCs w:val="21"/>
        </w:rPr>
        <w:t>me Committee can judge the quality of the proposed contribution and to avoid refusal by the Committee due to inadequate detail.</w:t>
      </w:r>
    </w:p>
    <w:p w:rsidR="003C0757" w:rsidRPr="00154E4D" w:rsidRDefault="003C0757" w:rsidP="00E53BBB">
      <w:pPr>
        <w:widowControl/>
        <w:numPr>
          <w:ilvl w:val="0"/>
          <w:numId w:val="1"/>
        </w:numPr>
        <w:spacing w:afterLines="50" w:line="240" w:lineRule="exact"/>
        <w:jc w:val="left"/>
        <w:rPr>
          <w:rFonts w:ascii="AauxNext-Regular" w:eastAsia="MS PGothic" w:hAnsi="AauxNext-Regular" w:cs="MS PGothic" w:hint="eastAsia"/>
          <w:kern w:val="0"/>
          <w:szCs w:val="21"/>
        </w:rPr>
      </w:pPr>
      <w:r w:rsidRPr="00154E4D">
        <w:rPr>
          <w:rFonts w:ascii="AauxNext-Regular" w:eastAsia="MS PGothic" w:hAnsi="AauxNext-Regular" w:cs="MS PGothic"/>
          <w:kern w:val="0"/>
          <w:szCs w:val="21"/>
        </w:rPr>
        <w:t xml:space="preserve">Please indicate if there is any risk that research will not yield the results foreseen or will not be completed in time for the paper. </w:t>
      </w:r>
    </w:p>
    <w:p w:rsidR="003C0757" w:rsidRPr="00154E4D" w:rsidRDefault="003C0757" w:rsidP="00E53BBB">
      <w:pPr>
        <w:widowControl/>
        <w:numPr>
          <w:ilvl w:val="0"/>
          <w:numId w:val="1"/>
        </w:numPr>
        <w:spacing w:afterLines="50" w:line="240" w:lineRule="exact"/>
        <w:jc w:val="left"/>
        <w:rPr>
          <w:rFonts w:ascii="AauxNext-Regular" w:eastAsia="MS PGothic" w:hAnsi="AauxNext-Regular" w:cs="MS PGothic" w:hint="eastAsia"/>
          <w:kern w:val="0"/>
          <w:szCs w:val="21"/>
        </w:rPr>
      </w:pPr>
      <w:r w:rsidRPr="00154E4D">
        <w:rPr>
          <w:rFonts w:ascii="AauxNext-Regular" w:eastAsia="MS PGothic" w:hAnsi="AauxNext-Regular" w:cs="MS PGothic"/>
          <w:kern w:val="0"/>
          <w:szCs w:val="21"/>
        </w:rPr>
        <w:t>Avoid including any sales pitches in the paper.</w:t>
      </w:r>
      <w:r w:rsidR="00533FAA" w:rsidRPr="00154E4D">
        <w:rPr>
          <w:rFonts w:ascii="AauxNext-Regular" w:eastAsia="MS PGothic" w:hAnsi="AauxNext-Regular" w:cs="MS PGothic" w:hint="eastAsia"/>
          <w:kern w:val="0"/>
          <w:szCs w:val="21"/>
        </w:rPr>
        <w:t xml:space="preserve"> </w:t>
      </w:r>
    </w:p>
    <w:p w:rsidR="003C0757" w:rsidRPr="00154E4D" w:rsidRDefault="003C0757" w:rsidP="00E53BBB">
      <w:pPr>
        <w:widowControl/>
        <w:numPr>
          <w:ilvl w:val="0"/>
          <w:numId w:val="1"/>
        </w:numPr>
        <w:spacing w:afterLines="50" w:line="240" w:lineRule="exact"/>
        <w:jc w:val="left"/>
        <w:rPr>
          <w:rFonts w:ascii="AauxNext-Regular" w:eastAsia="MS PGothic" w:hAnsi="AauxNext-Regular" w:cs="MS PGothic" w:hint="eastAsia"/>
          <w:kern w:val="0"/>
          <w:szCs w:val="21"/>
        </w:rPr>
      </w:pPr>
      <w:r w:rsidRPr="00154E4D">
        <w:rPr>
          <w:rFonts w:ascii="AauxNext-Regular" w:eastAsia="MS PGothic" w:hAnsi="AauxNext-Regular" w:cs="MS PGothic"/>
          <w:kern w:val="0"/>
          <w:szCs w:val="21"/>
        </w:rPr>
        <w:t>Synopses/outlines must be written in English</w:t>
      </w:r>
      <w:r w:rsidR="00E53BBB">
        <w:rPr>
          <w:rFonts w:ascii="AauxNext-Regular" w:eastAsia="MS PGothic" w:hAnsi="AauxNext-Regular" w:cs="MS PGothic" w:hint="eastAsia"/>
          <w:kern w:val="0"/>
          <w:szCs w:val="21"/>
          <w:lang w:eastAsia="zh-CN"/>
        </w:rPr>
        <w:t xml:space="preserve"> </w:t>
      </w:r>
      <w:r w:rsidR="00D463C9" w:rsidRPr="00154E4D">
        <w:rPr>
          <w:rFonts w:ascii="AauxNext-Regular" w:eastAsia="MS PGothic" w:hAnsi="AauxNext-Regular" w:cs="MS PGothic" w:hint="eastAsia"/>
          <w:kern w:val="0"/>
          <w:szCs w:val="21"/>
        </w:rPr>
        <w:t>or</w:t>
      </w:r>
      <w:r w:rsidR="00D463C9" w:rsidRPr="00154E4D">
        <w:rPr>
          <w:rFonts w:ascii="AauxNext-Regular" w:eastAsia="MS PGothic" w:hAnsi="AauxNext-Regular" w:cs="MS PGothic"/>
          <w:b/>
          <w:kern w:val="0"/>
          <w:szCs w:val="21"/>
        </w:rPr>
        <w:t xml:space="preserve"> Japanese</w:t>
      </w:r>
      <w:r w:rsidRPr="00154E4D">
        <w:rPr>
          <w:rFonts w:ascii="AauxNext-Regular" w:eastAsia="MS PGothic" w:hAnsi="AauxNext-Regular" w:cs="MS PGothic"/>
          <w:kern w:val="0"/>
          <w:szCs w:val="21"/>
        </w:rPr>
        <w:t>.</w:t>
      </w:r>
      <w:r w:rsidR="00533FAA" w:rsidRPr="00154E4D">
        <w:rPr>
          <w:rFonts w:ascii="AauxNext-Regular" w:eastAsia="MS PGothic" w:hAnsi="AauxNext-Regular" w:cs="MS PGothic" w:hint="eastAsia"/>
          <w:kern w:val="0"/>
          <w:szCs w:val="21"/>
        </w:rPr>
        <w:t xml:space="preserve"> </w:t>
      </w:r>
    </w:p>
    <w:p w:rsidR="0059155E" w:rsidRPr="00EE17EB" w:rsidRDefault="0059155E" w:rsidP="00E53BBB">
      <w:pPr>
        <w:widowControl/>
        <w:spacing w:afterLines="50" w:line="240" w:lineRule="exact"/>
        <w:jc w:val="left"/>
        <w:outlineLvl w:val="2"/>
        <w:rPr>
          <w:rFonts w:ascii="AauxNext-Regular" w:hAnsi="AauxNext-Regular" w:cs="MS PGothic"/>
          <w:caps/>
          <w:kern w:val="0"/>
          <w:sz w:val="23"/>
          <w:szCs w:val="23"/>
          <w:lang w:eastAsia="zh-CN"/>
        </w:rPr>
      </w:pPr>
    </w:p>
    <w:p w:rsidR="003C0757" w:rsidRPr="00533FAA" w:rsidRDefault="003C0757" w:rsidP="00E53BBB">
      <w:pPr>
        <w:widowControl/>
        <w:spacing w:afterLines="50" w:line="240" w:lineRule="exact"/>
        <w:jc w:val="left"/>
        <w:outlineLvl w:val="2"/>
        <w:rPr>
          <w:rFonts w:ascii="AauxNext-Regular" w:hAnsi="AauxNext-Regular" w:cs="MS PGothic"/>
          <w:caps/>
          <w:kern w:val="0"/>
          <w:sz w:val="23"/>
          <w:szCs w:val="23"/>
          <w:lang w:eastAsia="zh-CN"/>
        </w:rPr>
      </w:pPr>
      <w:r w:rsidRPr="00154E4D">
        <w:rPr>
          <w:rFonts w:ascii="AauxNext-Regular" w:eastAsia="MS PGothic" w:hAnsi="AauxNext-Regular" w:cs="MS PGothic"/>
          <w:caps/>
          <w:kern w:val="0"/>
          <w:sz w:val="23"/>
          <w:szCs w:val="23"/>
        </w:rPr>
        <w:t>Registration fee policy for speakers</w:t>
      </w:r>
      <w:r w:rsidR="00533FAA">
        <w:rPr>
          <w:rFonts w:ascii="AauxNext-Regular" w:eastAsia="MS PGothic" w:hAnsi="AauxNext-Regular" w:cs="MS PGothic" w:hint="eastAsia"/>
          <w:caps/>
          <w:kern w:val="0"/>
          <w:sz w:val="23"/>
          <w:szCs w:val="23"/>
          <w:lang w:eastAsia="zh-CN"/>
        </w:rPr>
        <w:t xml:space="preserve"> </w:t>
      </w:r>
    </w:p>
    <w:p w:rsidR="007341AB" w:rsidRPr="00533FAA" w:rsidRDefault="003C0757" w:rsidP="00E53BBB">
      <w:pPr>
        <w:widowControl/>
        <w:spacing w:afterLines="50" w:line="240" w:lineRule="exact"/>
        <w:jc w:val="left"/>
        <w:rPr>
          <w:rFonts w:ascii="AauxNext-Regular" w:eastAsia="MS PGothic" w:hAnsi="AauxNext-Regular" w:cs="MS PGothic" w:hint="eastAsia"/>
          <w:kern w:val="0"/>
          <w:szCs w:val="21"/>
        </w:rPr>
      </w:pPr>
      <w:r w:rsidRPr="00154E4D">
        <w:rPr>
          <w:rFonts w:ascii="AauxNext-Regular" w:eastAsia="MS PGothic" w:hAnsi="AauxNext-Regular" w:cs="MS PGothic"/>
          <w:kern w:val="0"/>
          <w:szCs w:val="21"/>
        </w:rPr>
        <w:t>For each written paper accepted, ESOMAR will waive one registration fee. If there is more than one speaker, it is their responsibility to decide how the fee is attributed or split.</w:t>
      </w:r>
      <w:r w:rsidR="00533FAA">
        <w:rPr>
          <w:rFonts w:ascii="AauxNext-Regular" w:eastAsia="MS PGothic" w:hAnsi="AauxNext-Regular" w:cs="MS PGothic" w:hint="eastAsia"/>
          <w:kern w:val="0"/>
          <w:szCs w:val="21"/>
          <w:lang w:eastAsia="zh-CN"/>
        </w:rPr>
        <w:t xml:space="preserve"> </w:t>
      </w:r>
    </w:p>
    <w:p w:rsidR="00456712" w:rsidRPr="00533FAA" w:rsidRDefault="00EA0151" w:rsidP="00456712">
      <w:pPr>
        <w:widowControl/>
        <w:jc w:val="left"/>
        <w:outlineLvl w:val="0"/>
        <w:rPr>
          <w:rFonts w:ascii="AauxNext-Regular" w:hAnsi="AauxNext-Regular" w:cs="Meiryo UI"/>
          <w:kern w:val="36"/>
          <w:szCs w:val="21"/>
          <w:lang w:eastAsia="zh-CN"/>
        </w:rPr>
      </w:pPr>
      <w:r w:rsidRPr="00154E4D">
        <w:rPr>
          <w:rFonts w:ascii="AauxNext-Regular" w:eastAsia="Meiryo UI" w:hAnsi="AauxNext-Regular" w:cs="Meiryo UI"/>
          <w:kern w:val="36"/>
          <w:szCs w:val="21"/>
        </w:rPr>
        <w:t xml:space="preserve">Submission </w:t>
      </w:r>
      <w:r w:rsidRPr="00154E4D">
        <w:rPr>
          <w:rFonts w:ascii="AauxNext-Regular" w:eastAsia="Meiryo UI" w:hAnsi="AauxNext-Regular" w:cs="Meiryo UI" w:hint="eastAsia"/>
          <w:kern w:val="36"/>
          <w:szCs w:val="21"/>
        </w:rPr>
        <w:t>D</w:t>
      </w:r>
      <w:r w:rsidR="00897356" w:rsidRPr="00154E4D">
        <w:rPr>
          <w:rFonts w:ascii="AauxNext-Regular" w:eastAsia="Meiryo UI" w:hAnsi="AauxNext-Regular" w:cs="Meiryo UI"/>
          <w:kern w:val="36"/>
          <w:szCs w:val="21"/>
        </w:rPr>
        <w:t>eadline</w:t>
      </w:r>
      <w:r w:rsidR="00533FAA">
        <w:rPr>
          <w:rFonts w:ascii="AauxNext-Regular" w:eastAsia="Meiryo UI" w:hAnsi="AauxNext-Regular" w:cs="Meiryo UI" w:hint="eastAsia"/>
          <w:kern w:val="36"/>
          <w:szCs w:val="21"/>
          <w:lang w:eastAsia="zh-CN"/>
        </w:rPr>
        <w:t xml:space="preserve"> </w:t>
      </w:r>
    </w:p>
    <w:p w:rsidR="00456712" w:rsidRPr="00154E4D" w:rsidRDefault="00897356" w:rsidP="00EA0151">
      <w:pPr>
        <w:widowControl/>
        <w:ind w:firstLineChars="100" w:firstLine="210"/>
        <w:jc w:val="left"/>
        <w:outlineLvl w:val="0"/>
        <w:rPr>
          <w:rFonts w:ascii="AauxNext-Regular" w:eastAsia="Meiryo UI" w:hAnsi="AauxNext-Regular" w:cs="Meiryo UI" w:hint="eastAsia"/>
          <w:kern w:val="36"/>
          <w:szCs w:val="21"/>
        </w:rPr>
      </w:pPr>
      <w:r w:rsidRPr="00154E4D">
        <w:rPr>
          <w:rFonts w:ascii="AauxNext-Regular" w:eastAsia="Meiryo UI" w:hAnsi="AauxNext-Regular" w:cs="Meiryo UI"/>
          <w:kern w:val="36"/>
          <w:szCs w:val="21"/>
        </w:rPr>
        <w:t>The first deadline</w:t>
      </w:r>
      <w:r w:rsidR="00EA0151" w:rsidRPr="00154E4D">
        <w:rPr>
          <w:rFonts w:ascii="AauxNext-Regular" w:eastAsia="Meiryo UI" w:hAnsi="AauxNext-Regular" w:cs="Meiryo UI"/>
          <w:kern w:val="36"/>
          <w:szCs w:val="21"/>
        </w:rPr>
        <w:t>(</w:t>
      </w:r>
      <w:r w:rsidR="00EA0151" w:rsidRPr="00154E4D">
        <w:rPr>
          <w:rFonts w:ascii="AauxNext-Regular" w:eastAsia="Meiryo UI" w:hAnsi="AauxNext-Regular" w:cs="Meiryo UI" w:hint="eastAsia"/>
          <w:kern w:val="36"/>
          <w:szCs w:val="21"/>
        </w:rPr>
        <w:t>O</w:t>
      </w:r>
      <w:r w:rsidRPr="00154E4D">
        <w:rPr>
          <w:rFonts w:ascii="AauxNext-Regular" w:eastAsia="Meiryo UI" w:hAnsi="AauxNext-Regular" w:cs="Meiryo UI"/>
          <w:kern w:val="36"/>
          <w:szCs w:val="21"/>
        </w:rPr>
        <w:t>utline)</w:t>
      </w:r>
      <w:r w:rsidR="00456712" w:rsidRPr="00154E4D">
        <w:rPr>
          <w:rFonts w:ascii="AauxNext-Regular" w:eastAsia="Meiryo UI" w:hAnsi="AauxNext-Regular" w:cs="Meiryo UI"/>
          <w:kern w:val="36"/>
          <w:szCs w:val="21"/>
        </w:rPr>
        <w:t>：</w:t>
      </w:r>
      <w:r w:rsidRPr="00154E4D">
        <w:rPr>
          <w:rFonts w:ascii="AauxNext-Regular" w:eastAsia="Meiryo UI" w:hAnsi="AauxNext-Regular" w:cs="Meiryo UI"/>
          <w:kern w:val="36"/>
          <w:szCs w:val="21"/>
        </w:rPr>
        <w:tab/>
      </w:r>
      <w:r w:rsidR="005334E4">
        <w:rPr>
          <w:rFonts w:ascii="AauxNext-Regular" w:eastAsia="Meiryo UI" w:hAnsi="AauxNext-Regular" w:cs="Meiryo UI" w:hint="eastAsia"/>
          <w:kern w:val="36"/>
          <w:szCs w:val="21"/>
        </w:rPr>
        <w:t>June</w:t>
      </w:r>
      <w:r w:rsidR="005334E4">
        <w:rPr>
          <w:rFonts w:ascii="AauxNext-Regular" w:eastAsia="Meiryo UI" w:hAnsi="AauxNext-Regular" w:cs="Meiryo UI"/>
          <w:kern w:val="36"/>
          <w:szCs w:val="21"/>
        </w:rPr>
        <w:t xml:space="preserve"> 1</w:t>
      </w:r>
      <w:r w:rsidR="005334E4">
        <w:rPr>
          <w:rFonts w:ascii="AauxNext-Regular" w:eastAsia="Meiryo UI" w:hAnsi="AauxNext-Regular" w:cs="Meiryo UI" w:hint="eastAsia"/>
          <w:kern w:val="36"/>
          <w:szCs w:val="21"/>
        </w:rPr>
        <w:t>7</w:t>
      </w:r>
      <w:r w:rsidRPr="00154E4D">
        <w:rPr>
          <w:rFonts w:ascii="AauxNext-Regular" w:eastAsia="Meiryo UI" w:hAnsi="AauxNext-Regular" w:cs="Meiryo UI"/>
          <w:kern w:val="36"/>
          <w:szCs w:val="21"/>
        </w:rPr>
        <w:t>,2016</w:t>
      </w:r>
      <w:r w:rsidR="00456712" w:rsidRPr="00154E4D">
        <w:rPr>
          <w:rFonts w:ascii="AauxNext-Regular" w:eastAsia="Meiryo UI" w:hAnsi="AauxNext-Regular" w:cs="Meiryo UI"/>
          <w:kern w:val="36"/>
          <w:szCs w:val="21"/>
        </w:rPr>
        <w:tab/>
      </w:r>
      <w:bookmarkStart w:id="0" w:name="_GoBack"/>
      <w:bookmarkEnd w:id="0"/>
      <w:r w:rsidRPr="00154E4D">
        <w:rPr>
          <w:rFonts w:ascii="AauxNext-Regular" w:eastAsia="Meiryo UI" w:hAnsi="AauxNext-Regular" w:cs="Meiryo UI"/>
          <w:kern w:val="36"/>
          <w:szCs w:val="21"/>
        </w:rPr>
        <w:t>(</w:t>
      </w:r>
      <w:r w:rsidR="00EA0151" w:rsidRPr="00154E4D">
        <w:rPr>
          <w:rFonts w:ascii="AauxNext-Regular" w:eastAsia="Meiryo UI" w:hAnsi="AauxNext-Regular" w:cs="Meiryo UI" w:hint="eastAsia"/>
          <w:kern w:val="36"/>
          <w:szCs w:val="21"/>
        </w:rPr>
        <w:t>F</w:t>
      </w:r>
      <w:r w:rsidRPr="00154E4D">
        <w:rPr>
          <w:rFonts w:ascii="AauxNext-Regular" w:eastAsia="Meiryo UI" w:hAnsi="AauxNext-Regular" w:cs="Meiryo UI"/>
          <w:kern w:val="36"/>
          <w:szCs w:val="21"/>
        </w:rPr>
        <w:t>rom 300 to 1,000 characters)</w:t>
      </w:r>
    </w:p>
    <w:p w:rsidR="00456712" w:rsidRPr="00154E4D" w:rsidRDefault="00897356" w:rsidP="00EA0151">
      <w:pPr>
        <w:widowControl/>
        <w:ind w:firstLineChars="100" w:firstLine="210"/>
        <w:jc w:val="left"/>
        <w:outlineLvl w:val="0"/>
        <w:rPr>
          <w:rFonts w:ascii="AauxNext-Regular" w:eastAsia="Meiryo UI" w:hAnsi="AauxNext-Regular" w:cs="Meiryo UI" w:hint="eastAsia"/>
          <w:caps/>
          <w:kern w:val="36"/>
          <w:sz w:val="20"/>
          <w:szCs w:val="20"/>
        </w:rPr>
      </w:pPr>
      <w:r w:rsidRPr="00154E4D">
        <w:rPr>
          <w:rFonts w:ascii="AauxNext-Regular" w:eastAsia="Meiryo UI" w:hAnsi="AauxNext-Regular" w:cs="Meiryo UI"/>
          <w:kern w:val="36"/>
          <w:szCs w:val="21"/>
        </w:rPr>
        <w:t>The final deadline</w:t>
      </w:r>
      <w:r w:rsidR="00EA0151" w:rsidRPr="00154E4D">
        <w:rPr>
          <w:rFonts w:ascii="AauxNext-Regular" w:eastAsia="Meiryo UI" w:hAnsi="AauxNext-Regular" w:cs="Meiryo UI" w:hint="eastAsia"/>
          <w:kern w:val="36"/>
          <w:szCs w:val="21"/>
        </w:rPr>
        <w:t xml:space="preserve"> (B</w:t>
      </w:r>
      <w:r w:rsidRPr="00154E4D">
        <w:rPr>
          <w:rFonts w:ascii="AauxNext-Regular" w:eastAsia="Meiryo UI" w:hAnsi="AauxNext-Regular" w:cs="Meiryo UI"/>
          <w:kern w:val="36"/>
          <w:szCs w:val="21"/>
        </w:rPr>
        <w:t>ody</w:t>
      </w:r>
      <w:r w:rsidR="00456712" w:rsidRPr="00154E4D">
        <w:rPr>
          <w:rFonts w:ascii="AauxNext-Regular" w:eastAsia="Meiryo UI" w:hAnsi="AauxNext-Regular" w:cs="Meiryo UI"/>
          <w:kern w:val="36"/>
          <w:szCs w:val="21"/>
        </w:rPr>
        <w:t>）：</w:t>
      </w:r>
      <w:r w:rsidR="00456712" w:rsidRPr="00154E4D">
        <w:rPr>
          <w:rFonts w:ascii="AauxNext-Regular" w:eastAsia="Meiryo UI" w:hAnsi="AauxNext-Regular" w:cs="Meiryo UI"/>
          <w:kern w:val="36"/>
          <w:szCs w:val="21"/>
        </w:rPr>
        <w:tab/>
      </w:r>
      <w:r w:rsidR="005334E4">
        <w:rPr>
          <w:rFonts w:ascii="AauxNext-Regular" w:eastAsia="Meiryo UI" w:hAnsi="AauxNext-Regular" w:cs="Meiryo UI" w:hint="eastAsia"/>
          <w:kern w:val="36"/>
          <w:szCs w:val="21"/>
        </w:rPr>
        <w:t>July</w:t>
      </w:r>
      <w:r w:rsidR="005334E4">
        <w:rPr>
          <w:rFonts w:ascii="AauxNext-Regular" w:eastAsia="Meiryo UI" w:hAnsi="AauxNext-Regular" w:cs="Meiryo UI"/>
          <w:kern w:val="36"/>
          <w:szCs w:val="21"/>
        </w:rPr>
        <w:t xml:space="preserve"> 2</w:t>
      </w:r>
      <w:r w:rsidR="005334E4">
        <w:rPr>
          <w:rFonts w:ascii="AauxNext-Regular" w:eastAsia="Meiryo UI" w:hAnsi="AauxNext-Regular" w:cs="Meiryo UI" w:hint="eastAsia"/>
          <w:kern w:val="36"/>
          <w:szCs w:val="21"/>
        </w:rPr>
        <w:t>2</w:t>
      </w:r>
      <w:r w:rsidRPr="00154E4D">
        <w:rPr>
          <w:rFonts w:ascii="AauxNext-Regular" w:eastAsia="Meiryo UI" w:hAnsi="AauxNext-Regular" w:cs="Meiryo UI"/>
          <w:kern w:val="36"/>
          <w:szCs w:val="21"/>
        </w:rPr>
        <w:t>,2016</w:t>
      </w:r>
      <w:r w:rsidR="00456712" w:rsidRPr="00154E4D">
        <w:rPr>
          <w:rFonts w:ascii="AauxNext-Regular" w:eastAsia="Meiryo UI" w:hAnsi="AauxNext-Regular" w:cs="Meiryo UI"/>
          <w:kern w:val="36"/>
          <w:szCs w:val="21"/>
        </w:rPr>
        <w:tab/>
      </w:r>
      <w:r w:rsidRPr="00154E4D">
        <w:rPr>
          <w:rFonts w:ascii="AauxNext-Regular" w:eastAsia="Meiryo UI" w:hAnsi="AauxNext-Regular" w:cs="Meiryo UI"/>
          <w:kern w:val="36"/>
          <w:szCs w:val="21"/>
        </w:rPr>
        <w:t>(Less than 4,000 characters)</w:t>
      </w:r>
    </w:p>
    <w:p w:rsidR="00456712" w:rsidRPr="00897356" w:rsidRDefault="00456712" w:rsidP="00456712">
      <w:pPr>
        <w:widowControl/>
        <w:jc w:val="left"/>
        <w:outlineLvl w:val="0"/>
        <w:rPr>
          <w:rFonts w:ascii="Meiryo UI" w:eastAsia="Meiryo UI" w:hAnsi="Meiryo UI" w:cs="Meiryo UI"/>
          <w:caps/>
          <w:color w:val="000000"/>
          <w:kern w:val="36"/>
          <w:sz w:val="20"/>
          <w:szCs w:val="20"/>
        </w:rPr>
      </w:pPr>
    </w:p>
    <w:p w:rsidR="0059155E" w:rsidRPr="00456712" w:rsidRDefault="0059155E" w:rsidP="00E53BBB">
      <w:pPr>
        <w:widowControl/>
        <w:spacing w:afterLines="50" w:line="240" w:lineRule="exact"/>
        <w:jc w:val="left"/>
        <w:rPr>
          <w:rFonts w:ascii="AauxNext-Regular" w:eastAsia="MS PGothic" w:hAnsi="AauxNext-Regular" w:cs="MS PGothic" w:hint="eastAsia"/>
          <w:color w:val="333333"/>
          <w:kern w:val="0"/>
          <w:szCs w:val="21"/>
        </w:rPr>
      </w:pPr>
    </w:p>
    <w:p w:rsidR="003C0757" w:rsidRPr="000809DF" w:rsidRDefault="003C0757" w:rsidP="00E53BBB">
      <w:pPr>
        <w:widowControl/>
        <w:spacing w:afterLines="50" w:line="240" w:lineRule="exact"/>
        <w:jc w:val="left"/>
        <w:outlineLvl w:val="2"/>
        <w:rPr>
          <w:rFonts w:ascii="AauxNext-Regular" w:eastAsia="MS PGothic" w:hAnsi="AauxNext-Regular" w:cs="MS PGothic" w:hint="eastAsia"/>
          <w:caps/>
          <w:color w:val="000000"/>
          <w:kern w:val="0"/>
          <w:sz w:val="23"/>
          <w:szCs w:val="23"/>
        </w:rPr>
      </w:pPr>
      <w:r w:rsidRPr="000809DF">
        <w:rPr>
          <w:rFonts w:ascii="AauxNext-Regular" w:eastAsia="MS PGothic" w:hAnsi="AauxNext-Regular" w:cs="MS PGothic"/>
          <w:caps/>
          <w:color w:val="000000"/>
          <w:kern w:val="0"/>
          <w:sz w:val="23"/>
          <w:szCs w:val="23"/>
        </w:rPr>
        <w:t>Copyright</w:t>
      </w:r>
    </w:p>
    <w:p w:rsidR="003C0757" w:rsidRPr="000809DF" w:rsidRDefault="003C0757" w:rsidP="00E53BBB">
      <w:pPr>
        <w:widowControl/>
        <w:spacing w:afterLines="50" w:line="240" w:lineRule="exact"/>
        <w:jc w:val="left"/>
        <w:rPr>
          <w:rFonts w:ascii="AauxNext-Regular" w:eastAsia="MS PGothic" w:hAnsi="AauxNext-Regular" w:cs="MS PGothic" w:hint="eastAsia"/>
          <w:color w:val="333333"/>
          <w:kern w:val="0"/>
          <w:szCs w:val="21"/>
        </w:rPr>
      </w:pPr>
      <w:r w:rsidRPr="000809DF">
        <w:rPr>
          <w:rFonts w:ascii="AauxNext-Regular" w:eastAsia="MS PGothic" w:hAnsi="AauxNext-Regular" w:cs="MS PGothic"/>
          <w:color w:val="333333"/>
          <w:kern w:val="0"/>
          <w:szCs w:val="21"/>
        </w:rPr>
        <w:t xml:space="preserve">As a service to speakers and delegates, and as a future reference work, </w:t>
      </w:r>
      <w:r w:rsidR="00AF6D77">
        <w:rPr>
          <w:rFonts w:ascii="AauxNext-Regular" w:eastAsia="MS PGothic" w:hAnsi="AauxNext-Regular" w:cs="MS PGothic"/>
          <w:color w:val="333333"/>
          <w:kern w:val="0"/>
          <w:szCs w:val="21"/>
        </w:rPr>
        <w:t>JMRA</w:t>
      </w:r>
      <w:r w:rsidRPr="000809DF">
        <w:rPr>
          <w:rFonts w:ascii="AauxNext-Regular" w:eastAsia="MS PGothic" w:hAnsi="AauxNext-Regular" w:cs="MS PGothic"/>
          <w:color w:val="333333"/>
          <w:kern w:val="0"/>
          <w:szCs w:val="21"/>
        </w:rPr>
        <w:t xml:space="preserve"> will publish the papers from this Conference. </w:t>
      </w:r>
      <w:r w:rsidR="00AF6D77">
        <w:rPr>
          <w:rFonts w:ascii="AauxNext-Regular" w:eastAsia="MS PGothic" w:hAnsi="AauxNext-Regular" w:cs="MS PGothic"/>
          <w:color w:val="333333"/>
          <w:kern w:val="0"/>
          <w:szCs w:val="21"/>
        </w:rPr>
        <w:t>JMRA</w:t>
      </w:r>
      <w:r w:rsidRPr="000809DF">
        <w:rPr>
          <w:rFonts w:ascii="AauxNext-Regular" w:eastAsia="MS PGothic" w:hAnsi="AauxNext-Regular" w:cs="MS PGothic"/>
          <w:color w:val="333333"/>
          <w:kern w:val="0"/>
          <w:szCs w:val="21"/>
        </w:rPr>
        <w:t xml:space="preserve"> may decide to publish the papers for this Conference in any other form or make them available to the public by means of any other technique. In order to safeguard the authors from unauthorised copying of their paper, </w:t>
      </w:r>
      <w:r w:rsidR="00AF6D77">
        <w:rPr>
          <w:rFonts w:ascii="AauxNext-Regular" w:eastAsia="MS PGothic" w:hAnsi="AauxNext-Regular" w:cs="MS PGothic"/>
          <w:color w:val="333333"/>
          <w:kern w:val="0"/>
          <w:szCs w:val="21"/>
        </w:rPr>
        <w:t>JMRA</w:t>
      </w:r>
      <w:r w:rsidRPr="000809DF">
        <w:rPr>
          <w:rFonts w:ascii="AauxNext-Regular" w:eastAsia="MS PGothic" w:hAnsi="AauxNext-Regular" w:cs="MS PGothic"/>
          <w:color w:val="333333"/>
          <w:kern w:val="0"/>
          <w:szCs w:val="21"/>
        </w:rPr>
        <w:t xml:space="preserve"> retains the copyright on each paper presented at its meeting and exercises a control on any request for reproduction of the text in other publications.</w:t>
      </w:r>
    </w:p>
    <w:p w:rsidR="003C0757" w:rsidRPr="000809DF" w:rsidRDefault="003C0757" w:rsidP="00E53BBB">
      <w:pPr>
        <w:widowControl/>
        <w:spacing w:afterLines="50" w:line="240" w:lineRule="exact"/>
        <w:jc w:val="left"/>
        <w:rPr>
          <w:rFonts w:ascii="AauxNext-Regular" w:eastAsia="MS PGothic" w:hAnsi="AauxNext-Regular" w:cs="MS PGothic" w:hint="eastAsia"/>
          <w:color w:val="333333"/>
          <w:kern w:val="0"/>
          <w:szCs w:val="21"/>
        </w:rPr>
      </w:pPr>
      <w:r w:rsidRPr="000809DF">
        <w:rPr>
          <w:rFonts w:ascii="AauxNext-Regular" w:eastAsia="MS PGothic" w:hAnsi="AauxNext-Regular" w:cs="MS PGothic"/>
          <w:color w:val="333333"/>
          <w:kern w:val="0"/>
          <w:szCs w:val="21"/>
        </w:rPr>
        <w:t>Permission to publish one or more papers from the Conference may be given provided that mention is duly made of the source. This is exclusively to protect the authors’ rights and to make our publication as valuable as possible. Should you, following the Conference, wish to have your paper published elsewhere, please make contact with us accordingly.</w:t>
      </w:r>
    </w:p>
    <w:p w:rsidR="003C0757" w:rsidRDefault="003C0757" w:rsidP="003C0757">
      <w:pPr>
        <w:rPr>
          <w:rFonts w:ascii="AauxNext-Regular" w:eastAsia="MS PGothic" w:hAnsi="AauxNext-Regular" w:cs="MS PGothic" w:hint="eastAsia"/>
          <w:color w:val="333333"/>
          <w:kern w:val="0"/>
          <w:szCs w:val="21"/>
        </w:rPr>
      </w:pPr>
    </w:p>
    <w:p w:rsidR="00087BEF" w:rsidRDefault="00087BEF">
      <w:pPr>
        <w:widowControl/>
        <w:jc w:val="left"/>
        <w:rPr>
          <w:rFonts w:ascii="AauxNext-Regular" w:eastAsia="MS PGothic" w:hAnsi="AauxNext-Regular" w:cs="MS PGothic" w:hint="eastAsia"/>
          <w:caps/>
          <w:color w:val="000000"/>
          <w:kern w:val="36"/>
          <w:sz w:val="38"/>
          <w:szCs w:val="38"/>
        </w:rPr>
      </w:pPr>
      <w:r>
        <w:rPr>
          <w:rFonts w:ascii="AauxNext-Regular" w:eastAsia="MS PGothic" w:hAnsi="AauxNext-Regular" w:cs="MS PGothic" w:hint="eastAsia"/>
          <w:caps/>
          <w:color w:val="000000"/>
          <w:kern w:val="36"/>
          <w:sz w:val="38"/>
          <w:szCs w:val="38"/>
        </w:rPr>
        <w:br w:type="page"/>
      </w:r>
    </w:p>
    <w:p w:rsidR="003C0757" w:rsidRDefault="003C0757" w:rsidP="0029141A">
      <w:pPr>
        <w:jc w:val="left"/>
        <w:rPr>
          <w:rFonts w:ascii="AauxNext-Regular" w:eastAsia="MS PGothic" w:hAnsi="AauxNext-Regular" w:cs="MS PGothic" w:hint="eastAsia"/>
          <w:caps/>
          <w:color w:val="000000"/>
          <w:kern w:val="36"/>
          <w:sz w:val="38"/>
          <w:szCs w:val="38"/>
        </w:rPr>
      </w:pPr>
      <w:r w:rsidRPr="000809DF">
        <w:rPr>
          <w:rFonts w:ascii="AauxNext-Regular" w:eastAsia="MS PGothic" w:hAnsi="AauxNext-Regular" w:cs="MS PGothic"/>
          <w:caps/>
          <w:color w:val="000000"/>
          <w:kern w:val="36"/>
          <w:sz w:val="38"/>
          <w:szCs w:val="38"/>
        </w:rPr>
        <w:lastRenderedPageBreak/>
        <w:t>Synopsis submission form</w:t>
      </w:r>
    </w:p>
    <w:p w:rsidR="00327E01" w:rsidRPr="007F6FCC" w:rsidRDefault="00327E01" w:rsidP="0029141A">
      <w:pPr>
        <w:jc w:val="left"/>
        <w:rPr>
          <w:sz w:val="28"/>
          <w:szCs w:val="28"/>
        </w:rPr>
      </w:pPr>
      <w:r w:rsidRPr="007F6FCC">
        <w:rPr>
          <w:rFonts w:hint="eastAsia"/>
          <w:sz w:val="28"/>
          <w:szCs w:val="28"/>
        </w:rPr>
        <w:t>APRC Conference 2016 TOKYO</w:t>
      </w:r>
    </w:p>
    <w:p w:rsidR="00035494" w:rsidRDefault="00035494" w:rsidP="00E53BBB">
      <w:pPr>
        <w:spacing w:afterLines="50" w:line="240" w:lineRule="exact"/>
        <w:jc w:val="right"/>
        <w:rPr>
          <w:rFonts w:ascii="Arial" w:hAnsi="Arial" w:cs="Arial"/>
          <w:b/>
          <w:i/>
          <w:sz w:val="22"/>
        </w:rPr>
      </w:pPr>
      <w:r w:rsidRPr="00035494">
        <w:rPr>
          <w:rFonts w:ascii="Arial" w:hAnsi="Arial" w:cs="Arial"/>
          <w:b/>
          <w:i/>
          <w:sz w:val="22"/>
        </w:rPr>
        <w:t>Japan Marketing Research Association</w:t>
      </w:r>
    </w:p>
    <w:p w:rsidR="00035494" w:rsidRPr="00035494" w:rsidRDefault="00035494" w:rsidP="00E53BBB">
      <w:pPr>
        <w:spacing w:afterLines="50" w:line="240" w:lineRule="exact"/>
        <w:jc w:val="right"/>
        <w:rPr>
          <w:rFonts w:ascii="Arial" w:hAnsi="Arial" w:cs="Arial"/>
          <w:b/>
          <w:i/>
          <w:sz w:val="22"/>
        </w:rPr>
      </w:pPr>
    </w:p>
    <w:p w:rsidR="0059155E" w:rsidRPr="0059155E" w:rsidRDefault="0059155E" w:rsidP="00E53BBB">
      <w:pPr>
        <w:spacing w:afterLines="50" w:line="240" w:lineRule="exact"/>
        <w:rPr>
          <w:rFonts w:ascii="Calibri" w:hAnsi="Calibri"/>
          <w:b/>
          <w:i/>
        </w:rPr>
      </w:pPr>
      <w:r w:rsidRPr="0059155E">
        <w:rPr>
          <w:rFonts w:ascii="Calibri" w:hAnsi="Calibri"/>
          <w:b/>
          <w:i/>
          <w:sz w:val="18"/>
          <w:szCs w:val="18"/>
        </w:rPr>
        <w:t>Please make sure that you will fill in the SECTIONS marked “</w:t>
      </w:r>
      <w:r w:rsidRPr="0059155E">
        <w:rPr>
          <w:rFonts w:ascii="Calibri" w:hAnsi="Calibri"/>
          <w:b/>
          <w:i/>
          <w:color w:val="FF0000"/>
          <w:sz w:val="18"/>
          <w:szCs w:val="18"/>
        </w:rPr>
        <w:t>*MANDATORY</w:t>
      </w:r>
      <w:r w:rsidRPr="0059155E">
        <w:rPr>
          <w:rFonts w:ascii="Calibri" w:hAnsi="Calibri"/>
          <w:b/>
          <w:i/>
          <w:sz w:val="18"/>
          <w:szCs w:val="18"/>
        </w:rPr>
        <w:t>”on red.</w:t>
      </w:r>
    </w:p>
    <w:p w:rsidR="0059155E" w:rsidRPr="0059155E" w:rsidRDefault="0059155E" w:rsidP="00736C2F">
      <w:pPr>
        <w:rPr>
          <w:rFonts w:ascii="Meiryo UI" w:eastAsia="Meiryo UI" w:hAnsi="Meiryo UI" w:cs="Meiryo UI"/>
          <w:b/>
          <w:color w:val="FF0000"/>
          <w:sz w:val="20"/>
          <w:szCs w:val="20"/>
        </w:rPr>
      </w:pPr>
    </w:p>
    <w:p w:rsidR="0059155E" w:rsidRPr="0059155E" w:rsidRDefault="0059155E" w:rsidP="0059155E">
      <w:pPr>
        <w:rPr>
          <w:sz w:val="22"/>
        </w:rPr>
      </w:pPr>
      <w:r w:rsidRPr="0059155E">
        <w:rPr>
          <w:rFonts w:ascii="Calibri" w:hAnsi="Calibri"/>
          <w:b/>
          <w:i/>
          <w:color w:val="FF0000"/>
          <w:sz w:val="22"/>
        </w:rPr>
        <w:t>*MANDATORY</w:t>
      </w:r>
    </w:p>
    <w:p w:rsidR="00327E01" w:rsidRDefault="00736C2F" w:rsidP="00E53BBB">
      <w:pPr>
        <w:spacing w:afterLines="50" w:line="240" w:lineRule="exact"/>
      </w:pPr>
      <w:r>
        <w:rPr>
          <w:rFonts w:hint="eastAsia"/>
        </w:rPr>
        <w:t>1.</w:t>
      </w:r>
      <w:r w:rsidR="00327E01">
        <w:t xml:space="preserve">Title of the proposed paper </w:t>
      </w:r>
    </w:p>
    <w:p w:rsidR="00327E01" w:rsidRDefault="00327E01" w:rsidP="00E53BBB">
      <w:pPr>
        <w:spacing w:afterLines="50" w:line="240" w:lineRule="exact"/>
        <w:ind w:firstLine="840"/>
      </w:pPr>
      <w:r>
        <w:t>Please provide a short title.</w:t>
      </w:r>
    </w:p>
    <w:p w:rsidR="00327E01" w:rsidRDefault="00736C2F" w:rsidP="00E53BBB">
      <w:pPr>
        <w:spacing w:afterLines="50" w:line="240" w:lineRule="exact"/>
      </w:pPr>
      <w:r>
        <w:rPr>
          <w:rFonts w:hint="eastAsia"/>
        </w:rPr>
        <w:t>2.</w:t>
      </w:r>
      <w:r w:rsidR="00327E01" w:rsidRPr="00DC4E2C">
        <w:t>Subtitle of the proposed paper</w:t>
      </w:r>
    </w:p>
    <w:p w:rsidR="00327E01" w:rsidRDefault="00327E01" w:rsidP="00E53BBB">
      <w:pPr>
        <w:spacing w:afterLines="50" w:line="240" w:lineRule="exact"/>
      </w:pPr>
    </w:p>
    <w:p w:rsidR="00327E01" w:rsidRPr="007F6FCC" w:rsidRDefault="00327E01" w:rsidP="00E53BBB">
      <w:pPr>
        <w:spacing w:afterLines="50" w:line="240" w:lineRule="exact"/>
        <w:rPr>
          <w:b/>
          <w:sz w:val="24"/>
          <w:szCs w:val="24"/>
          <w:u w:val="single"/>
        </w:rPr>
      </w:pPr>
      <w:r w:rsidRPr="007F6FCC">
        <w:rPr>
          <w:b/>
          <w:sz w:val="24"/>
          <w:szCs w:val="24"/>
          <w:u w:val="single"/>
        </w:rPr>
        <w:t>Author(s)</w:t>
      </w:r>
    </w:p>
    <w:p w:rsidR="005626D9" w:rsidRDefault="00327E01" w:rsidP="00E53BBB">
      <w:pPr>
        <w:spacing w:afterLines="50" w:line="240" w:lineRule="exact"/>
      </w:pPr>
      <w:r w:rsidRPr="0021264F">
        <w:rPr>
          <w:sz w:val="18"/>
          <w:szCs w:val="18"/>
        </w:rPr>
        <w:t>With multiple authors, the authorship of the paper should be attributed only to those making a major contribution. Any intention to change the names of the authors before the final paper is produced must be agreed with JMRA.</w:t>
      </w:r>
    </w:p>
    <w:p w:rsidR="0059155E" w:rsidRPr="0059155E" w:rsidRDefault="0059155E" w:rsidP="0059155E">
      <w:pPr>
        <w:rPr>
          <w:sz w:val="22"/>
        </w:rPr>
      </w:pPr>
      <w:r w:rsidRPr="0059155E">
        <w:rPr>
          <w:rFonts w:ascii="Calibri" w:hAnsi="Calibri"/>
          <w:b/>
          <w:i/>
          <w:color w:val="FF0000"/>
          <w:sz w:val="22"/>
        </w:rPr>
        <w:t>*MANDATORY</w:t>
      </w:r>
    </w:p>
    <w:p w:rsidR="00827AF7" w:rsidRDefault="00736C2F" w:rsidP="00E53BBB">
      <w:pPr>
        <w:spacing w:afterLines="50" w:line="240" w:lineRule="exact"/>
      </w:pPr>
      <w:r>
        <w:rPr>
          <w:rFonts w:hint="eastAsia"/>
        </w:rPr>
        <w:t>1.</w:t>
      </w:r>
      <w:r w:rsidR="00B5539A">
        <w:rPr>
          <w:rFonts w:hint="eastAsia"/>
        </w:rPr>
        <w:t>Author(s)</w:t>
      </w:r>
    </w:p>
    <w:p w:rsidR="00B5539A" w:rsidRDefault="00B5539A" w:rsidP="00E53BBB">
      <w:pPr>
        <w:pStyle w:val="a4"/>
        <w:numPr>
          <w:ilvl w:val="0"/>
          <w:numId w:val="7"/>
        </w:numPr>
        <w:spacing w:afterLines="50" w:line="240" w:lineRule="exact"/>
        <w:ind w:leftChars="0"/>
      </w:pPr>
      <w:r>
        <w:rPr>
          <w:rFonts w:hint="eastAsia"/>
        </w:rPr>
        <w:t>Name:</w:t>
      </w:r>
    </w:p>
    <w:p w:rsidR="00B5539A" w:rsidRDefault="00B5539A" w:rsidP="00E53BBB">
      <w:pPr>
        <w:pStyle w:val="a4"/>
        <w:numPr>
          <w:ilvl w:val="0"/>
          <w:numId w:val="7"/>
        </w:numPr>
        <w:spacing w:afterLines="50" w:line="240" w:lineRule="exact"/>
        <w:ind w:leftChars="0"/>
      </w:pPr>
      <w:r>
        <w:t>Gender:</w:t>
      </w:r>
    </w:p>
    <w:p w:rsidR="00B5539A" w:rsidRDefault="00B5539A" w:rsidP="00E53BBB">
      <w:pPr>
        <w:pStyle w:val="a4"/>
        <w:numPr>
          <w:ilvl w:val="0"/>
          <w:numId w:val="7"/>
        </w:numPr>
        <w:spacing w:afterLines="50" w:line="240" w:lineRule="exact"/>
        <w:ind w:leftChars="0"/>
      </w:pPr>
      <w:r w:rsidRPr="00DC4E2C">
        <w:t>Address</w:t>
      </w:r>
      <w:r>
        <w:t>:</w:t>
      </w:r>
    </w:p>
    <w:p w:rsidR="00B5539A" w:rsidRDefault="00B5539A" w:rsidP="00E53BBB">
      <w:pPr>
        <w:pStyle w:val="a4"/>
        <w:numPr>
          <w:ilvl w:val="0"/>
          <w:numId w:val="7"/>
        </w:numPr>
        <w:spacing w:afterLines="50" w:line="240" w:lineRule="exact"/>
        <w:ind w:leftChars="0"/>
      </w:pPr>
      <w:r w:rsidRPr="00DC4E2C">
        <w:t>Country</w:t>
      </w:r>
      <w:r>
        <w:t>:</w:t>
      </w:r>
    </w:p>
    <w:p w:rsidR="00B5539A" w:rsidRDefault="00B5539A" w:rsidP="00E53BBB">
      <w:pPr>
        <w:pStyle w:val="a4"/>
        <w:numPr>
          <w:ilvl w:val="0"/>
          <w:numId w:val="7"/>
        </w:numPr>
        <w:spacing w:afterLines="50" w:line="240" w:lineRule="exact"/>
        <w:ind w:leftChars="0"/>
      </w:pPr>
      <w:r w:rsidRPr="00DC4E2C">
        <w:t>Birth date</w:t>
      </w:r>
      <w:r>
        <w:t>:</w:t>
      </w:r>
    </w:p>
    <w:p w:rsidR="00B5539A" w:rsidRDefault="00B5539A" w:rsidP="00E53BBB">
      <w:pPr>
        <w:pStyle w:val="a4"/>
        <w:numPr>
          <w:ilvl w:val="0"/>
          <w:numId w:val="7"/>
        </w:numPr>
        <w:spacing w:afterLines="50" w:line="240" w:lineRule="exact"/>
        <w:ind w:leftChars="0"/>
      </w:pPr>
      <w:r w:rsidRPr="00DC4E2C">
        <w:t xml:space="preserve">Your </w:t>
      </w:r>
      <w:r>
        <w:t>specialization:</w:t>
      </w:r>
    </w:p>
    <w:p w:rsidR="00B5539A" w:rsidRDefault="00B5539A" w:rsidP="00E53BBB">
      <w:pPr>
        <w:pStyle w:val="a4"/>
        <w:numPr>
          <w:ilvl w:val="0"/>
          <w:numId w:val="7"/>
        </w:numPr>
        <w:spacing w:afterLines="50" w:line="240" w:lineRule="exact"/>
        <w:ind w:leftChars="0"/>
      </w:pPr>
      <w:r>
        <w:rPr>
          <w:rFonts w:hint="eastAsia"/>
        </w:rPr>
        <w:t>E-mail:</w:t>
      </w:r>
    </w:p>
    <w:p w:rsidR="00B5539A" w:rsidRDefault="00736C2F" w:rsidP="00E53BBB">
      <w:pPr>
        <w:spacing w:afterLines="50" w:line="240" w:lineRule="exact"/>
      </w:pPr>
      <w:r>
        <w:rPr>
          <w:rFonts w:hint="eastAsia"/>
        </w:rPr>
        <w:t>2.</w:t>
      </w:r>
      <w:r w:rsidR="00B5539A" w:rsidRPr="00FF7E8D">
        <w:t>Company / Institution:</w:t>
      </w:r>
    </w:p>
    <w:p w:rsidR="00B5539A" w:rsidRDefault="00B5539A" w:rsidP="00E53BBB">
      <w:pPr>
        <w:pStyle w:val="a4"/>
        <w:numPr>
          <w:ilvl w:val="0"/>
          <w:numId w:val="8"/>
        </w:numPr>
        <w:spacing w:afterLines="50" w:line="240" w:lineRule="exact"/>
        <w:ind w:leftChars="0"/>
      </w:pPr>
      <w:r>
        <w:rPr>
          <w:rFonts w:hint="eastAsia"/>
        </w:rPr>
        <w:t>Name of</w:t>
      </w:r>
      <w:r>
        <w:t xml:space="preserve"> the </w:t>
      </w:r>
      <w:r w:rsidRPr="00DC4E2C">
        <w:t>Company / Institution</w:t>
      </w:r>
      <w:r>
        <w:t>:</w:t>
      </w:r>
    </w:p>
    <w:p w:rsidR="00B5539A" w:rsidRDefault="00B5539A" w:rsidP="00E53BBB">
      <w:pPr>
        <w:pStyle w:val="a4"/>
        <w:numPr>
          <w:ilvl w:val="0"/>
          <w:numId w:val="8"/>
        </w:numPr>
        <w:spacing w:afterLines="50" w:line="240" w:lineRule="exact"/>
        <w:ind w:leftChars="0"/>
      </w:pPr>
      <w:r>
        <w:rPr>
          <w:rFonts w:hint="eastAsia"/>
        </w:rPr>
        <w:t>Department/Section:</w:t>
      </w:r>
    </w:p>
    <w:p w:rsidR="00B5539A" w:rsidRDefault="00B5539A" w:rsidP="00E53BBB">
      <w:pPr>
        <w:pStyle w:val="a4"/>
        <w:numPr>
          <w:ilvl w:val="0"/>
          <w:numId w:val="8"/>
        </w:numPr>
        <w:spacing w:afterLines="50" w:line="240" w:lineRule="exact"/>
        <w:ind w:leftChars="0"/>
      </w:pPr>
      <w:r w:rsidRPr="00DC4E2C">
        <w:t>Work phone</w:t>
      </w:r>
      <w:r>
        <w:t xml:space="preserve">: </w:t>
      </w:r>
    </w:p>
    <w:p w:rsidR="00B5539A" w:rsidRDefault="00B5539A" w:rsidP="00E53BBB">
      <w:pPr>
        <w:pStyle w:val="a4"/>
        <w:numPr>
          <w:ilvl w:val="0"/>
          <w:numId w:val="8"/>
        </w:numPr>
        <w:spacing w:afterLines="50" w:line="240" w:lineRule="exact"/>
        <w:ind w:leftChars="0"/>
      </w:pPr>
      <w:r w:rsidRPr="00DC4E2C">
        <w:t>Company type</w:t>
      </w:r>
      <w:r>
        <w:t xml:space="preserve">: </w:t>
      </w:r>
    </w:p>
    <w:p w:rsidR="00B5539A" w:rsidRDefault="00B5539A" w:rsidP="00E53BBB">
      <w:pPr>
        <w:pStyle w:val="a4"/>
        <w:numPr>
          <w:ilvl w:val="0"/>
          <w:numId w:val="8"/>
        </w:numPr>
        <w:spacing w:afterLines="50" w:line="240" w:lineRule="exact"/>
        <w:ind w:leftChars="0"/>
      </w:pPr>
      <w:r w:rsidRPr="00DC4E2C">
        <w:t>Website</w:t>
      </w:r>
      <w:r>
        <w:rPr>
          <w:rFonts w:hint="eastAsia"/>
        </w:rPr>
        <w:t>:</w:t>
      </w:r>
    </w:p>
    <w:p w:rsidR="0021264F" w:rsidRPr="007F6FCC" w:rsidRDefault="0021264F" w:rsidP="00E53BBB">
      <w:pPr>
        <w:spacing w:afterLines="50" w:line="240" w:lineRule="exact"/>
        <w:rPr>
          <w:b/>
          <w:sz w:val="24"/>
          <w:szCs w:val="24"/>
          <w:u w:val="single"/>
        </w:rPr>
      </w:pPr>
      <w:r w:rsidRPr="007F6FCC">
        <w:rPr>
          <w:b/>
          <w:sz w:val="24"/>
          <w:szCs w:val="24"/>
          <w:u w:val="single"/>
        </w:rPr>
        <w:t>Paper</w:t>
      </w:r>
    </w:p>
    <w:p w:rsidR="0059155E" w:rsidRPr="0059155E" w:rsidRDefault="0059155E" w:rsidP="0059155E">
      <w:pPr>
        <w:rPr>
          <w:sz w:val="22"/>
        </w:rPr>
      </w:pPr>
      <w:r w:rsidRPr="0059155E">
        <w:rPr>
          <w:rFonts w:ascii="Calibri" w:hAnsi="Calibri"/>
          <w:b/>
          <w:i/>
          <w:color w:val="FF0000"/>
          <w:sz w:val="22"/>
        </w:rPr>
        <w:t>*MANDATORY</w:t>
      </w:r>
    </w:p>
    <w:p w:rsidR="0021264F" w:rsidRDefault="00736C2F" w:rsidP="00E53BBB">
      <w:pPr>
        <w:spacing w:afterLines="50" w:line="240" w:lineRule="exact"/>
      </w:pPr>
      <w:r>
        <w:rPr>
          <w:rFonts w:hint="eastAsia"/>
        </w:rPr>
        <w:t>１</w:t>
      </w:r>
      <w:r>
        <w:rPr>
          <w:rFonts w:hint="eastAsia"/>
        </w:rPr>
        <w:t>.</w:t>
      </w:r>
      <w:r w:rsidR="0021264F" w:rsidRPr="00DC4E2C">
        <w:t>Topic of the proposed paper</w:t>
      </w:r>
    </w:p>
    <w:p w:rsidR="0021264F" w:rsidRDefault="00736C2F" w:rsidP="00E53BBB">
      <w:pPr>
        <w:spacing w:afterLines="50" w:line="240" w:lineRule="exact"/>
        <w:ind w:leftChars="201" w:left="422" w:firstLine="2"/>
      </w:pPr>
      <w:r>
        <w:rPr>
          <w:rFonts w:hint="eastAsia"/>
        </w:rPr>
        <w:t>①</w:t>
      </w:r>
      <w:r w:rsidR="0021264F" w:rsidRPr="00DC4E2C">
        <w:t xml:space="preserve">Presentation abstract </w:t>
      </w:r>
    </w:p>
    <w:p w:rsidR="005626D9" w:rsidRDefault="00C43CA2" w:rsidP="00E53BBB">
      <w:pPr>
        <w:spacing w:afterLines="50" w:line="240" w:lineRule="exact"/>
        <w:ind w:leftChars="201" w:left="422" w:firstLine="2"/>
        <w:rPr>
          <w:sz w:val="18"/>
          <w:szCs w:val="18"/>
        </w:rPr>
      </w:pPr>
      <w:r>
        <w:rPr>
          <w:rFonts w:hint="eastAsia"/>
          <w:sz w:val="18"/>
          <w:szCs w:val="18"/>
        </w:rPr>
        <w:t xml:space="preserve">Please prepare according to one of the two themes described below </w:t>
      </w:r>
      <w:r>
        <w:rPr>
          <w:sz w:val="18"/>
          <w:szCs w:val="18"/>
        </w:rPr>
        <w:t>including</w:t>
      </w:r>
      <w:r>
        <w:rPr>
          <w:rFonts w:hint="eastAsia"/>
          <w:sz w:val="18"/>
          <w:szCs w:val="18"/>
        </w:rPr>
        <w:t xml:space="preserve"> primary and/or secondary data.</w:t>
      </w:r>
      <w:r w:rsidR="006F0497">
        <w:rPr>
          <w:rFonts w:hint="eastAsia"/>
          <w:sz w:val="18"/>
          <w:szCs w:val="18"/>
        </w:rPr>
        <w:t xml:space="preserve">　</w:t>
      </w:r>
      <w:r w:rsidR="0021264F" w:rsidRPr="0021264F">
        <w:rPr>
          <w:sz w:val="18"/>
          <w:szCs w:val="18"/>
        </w:rPr>
        <w:t>Numbe</w:t>
      </w:r>
      <w:r w:rsidR="0059155E">
        <w:rPr>
          <w:sz w:val="18"/>
          <w:szCs w:val="18"/>
        </w:rPr>
        <w:t xml:space="preserve">r </w:t>
      </w:r>
      <w:r w:rsidR="0059155E">
        <w:rPr>
          <w:sz w:val="18"/>
          <w:szCs w:val="18"/>
        </w:rPr>
        <w:lastRenderedPageBreak/>
        <w:t xml:space="preserve">of characters (maximum 800): </w:t>
      </w:r>
    </w:p>
    <w:p w:rsidR="0021264F" w:rsidRDefault="00736C2F" w:rsidP="00E53BBB">
      <w:pPr>
        <w:spacing w:afterLines="50" w:line="240" w:lineRule="exact"/>
      </w:pPr>
      <w:r>
        <w:rPr>
          <w:rFonts w:hint="eastAsia"/>
        </w:rPr>
        <w:t>２</w:t>
      </w:r>
      <w:r>
        <w:rPr>
          <w:rFonts w:hint="eastAsia"/>
        </w:rPr>
        <w:t>.</w:t>
      </w:r>
      <w:r w:rsidR="0021264F" w:rsidRPr="00DC4E2C">
        <w:t>Paper outline</w:t>
      </w:r>
    </w:p>
    <w:p w:rsidR="00736C2F" w:rsidRDefault="0021264F" w:rsidP="00E53BBB">
      <w:pPr>
        <w:spacing w:afterLines="50" w:line="240" w:lineRule="exact"/>
        <w:ind w:leftChars="202" w:left="426" w:hangingChars="1" w:hanging="2"/>
        <w:rPr>
          <w:sz w:val="18"/>
          <w:szCs w:val="18"/>
        </w:rPr>
      </w:pPr>
      <w:r w:rsidRPr="0021264F">
        <w:rPr>
          <w:sz w:val="18"/>
          <w:szCs w:val="18"/>
        </w:rPr>
        <w:t>Synopses/outlines should be a minimum of 300 words and a maximum of 1000 words in length.</w:t>
      </w:r>
      <w:r w:rsidR="006F0497">
        <w:rPr>
          <w:rFonts w:hint="eastAsia"/>
          <w:sz w:val="18"/>
          <w:szCs w:val="18"/>
        </w:rPr>
        <w:t xml:space="preserve">　</w:t>
      </w:r>
      <w:r w:rsidRPr="0021264F">
        <w:rPr>
          <w:sz w:val="18"/>
          <w:szCs w:val="18"/>
        </w:rPr>
        <w:t>The outline must state the purpose and contribution to the field and provide:</w:t>
      </w:r>
    </w:p>
    <w:p w:rsidR="00C43CA2" w:rsidRDefault="00C43CA2" w:rsidP="00E53BBB">
      <w:pPr>
        <w:spacing w:afterLines="50" w:line="240" w:lineRule="exact"/>
        <w:ind w:leftChars="202" w:left="426" w:hangingChars="1" w:hanging="2"/>
        <w:rPr>
          <w:sz w:val="18"/>
          <w:szCs w:val="18"/>
        </w:rPr>
      </w:pPr>
      <w:r>
        <w:rPr>
          <w:rFonts w:hint="eastAsia"/>
          <w:sz w:val="18"/>
          <w:szCs w:val="18"/>
        </w:rPr>
        <w:t>Theme 1: Inviting inbound work into your market:</w:t>
      </w:r>
    </w:p>
    <w:p w:rsidR="00FF7E8D" w:rsidRPr="0021264F" w:rsidRDefault="00FF7E8D" w:rsidP="00E53BBB">
      <w:pPr>
        <w:spacing w:afterLines="50" w:line="240" w:lineRule="exact"/>
        <w:ind w:leftChars="202" w:left="426" w:hangingChars="1" w:hanging="2"/>
        <w:rPr>
          <w:sz w:val="18"/>
          <w:szCs w:val="18"/>
        </w:rPr>
      </w:pPr>
    </w:p>
    <w:p w:rsidR="00DD0AE7" w:rsidRDefault="00C43CA2" w:rsidP="00E53BBB">
      <w:pPr>
        <w:pStyle w:val="a4"/>
        <w:numPr>
          <w:ilvl w:val="1"/>
          <w:numId w:val="1"/>
        </w:numPr>
        <w:spacing w:afterLines="50" w:line="240" w:lineRule="exact"/>
        <w:ind w:leftChars="0"/>
        <w:rPr>
          <w:szCs w:val="21"/>
        </w:rPr>
      </w:pPr>
      <w:r>
        <w:rPr>
          <w:szCs w:val="21"/>
        </w:rPr>
        <w:t>E</w:t>
      </w:r>
      <w:r>
        <w:rPr>
          <w:rFonts w:hint="eastAsia"/>
          <w:szCs w:val="21"/>
        </w:rPr>
        <w:t xml:space="preserve">conomic/financial </w:t>
      </w:r>
      <w:r>
        <w:rPr>
          <w:szCs w:val="21"/>
        </w:rPr>
        <w:t>attractiveness</w:t>
      </w:r>
      <w:r w:rsidR="00DD0AE7">
        <w:rPr>
          <w:rFonts w:hint="eastAsia"/>
          <w:szCs w:val="21"/>
        </w:rPr>
        <w:t xml:space="preserve"> of the market</w:t>
      </w:r>
    </w:p>
    <w:p w:rsidR="00DD0AE7" w:rsidRDefault="00DD0AE7" w:rsidP="00E53BBB">
      <w:pPr>
        <w:pStyle w:val="a4"/>
        <w:numPr>
          <w:ilvl w:val="1"/>
          <w:numId w:val="1"/>
        </w:numPr>
        <w:spacing w:afterLines="50" w:line="240" w:lineRule="exact"/>
        <w:ind w:leftChars="0"/>
        <w:rPr>
          <w:szCs w:val="21"/>
        </w:rPr>
      </w:pPr>
      <w:r>
        <w:rPr>
          <w:rFonts w:hint="eastAsia"/>
          <w:szCs w:val="21"/>
        </w:rPr>
        <w:t>Market characteristics to be understood</w:t>
      </w:r>
    </w:p>
    <w:p w:rsidR="00DD0AE7" w:rsidRDefault="00DD0AE7" w:rsidP="00E53BBB">
      <w:pPr>
        <w:pStyle w:val="a4"/>
        <w:numPr>
          <w:ilvl w:val="1"/>
          <w:numId w:val="1"/>
        </w:numPr>
        <w:spacing w:afterLines="50" w:line="240" w:lineRule="exact"/>
        <w:ind w:leftChars="0"/>
        <w:rPr>
          <w:szCs w:val="21"/>
        </w:rPr>
      </w:pPr>
      <w:r>
        <w:rPr>
          <w:rFonts w:hint="eastAsia"/>
          <w:szCs w:val="21"/>
        </w:rPr>
        <w:t>Consumer characteristics to be understood</w:t>
      </w:r>
    </w:p>
    <w:p w:rsidR="00DD0AE7" w:rsidRDefault="00DD0AE7" w:rsidP="00E53BBB">
      <w:pPr>
        <w:pStyle w:val="a4"/>
        <w:numPr>
          <w:ilvl w:val="1"/>
          <w:numId w:val="1"/>
        </w:numPr>
        <w:spacing w:afterLines="50" w:line="240" w:lineRule="exact"/>
        <w:ind w:leftChars="0"/>
        <w:rPr>
          <w:szCs w:val="21"/>
        </w:rPr>
      </w:pPr>
      <w:r>
        <w:rPr>
          <w:rFonts w:hint="eastAsia"/>
          <w:szCs w:val="21"/>
        </w:rPr>
        <w:t>Aspects to be carefull when conducting research or business in the market</w:t>
      </w:r>
    </w:p>
    <w:p w:rsidR="00DD0AE7" w:rsidRDefault="00DD0AE7" w:rsidP="00E53BBB">
      <w:pPr>
        <w:spacing w:afterLines="50" w:line="240" w:lineRule="exact"/>
        <w:rPr>
          <w:szCs w:val="21"/>
        </w:rPr>
      </w:pPr>
    </w:p>
    <w:p w:rsidR="00DD0AE7" w:rsidRDefault="00DD0AE7" w:rsidP="00E53BBB">
      <w:pPr>
        <w:spacing w:afterLines="50" w:line="240" w:lineRule="exact"/>
        <w:ind w:firstLineChars="200" w:firstLine="420"/>
        <w:rPr>
          <w:szCs w:val="21"/>
        </w:rPr>
      </w:pPr>
      <w:r>
        <w:rPr>
          <w:rFonts w:hint="eastAsia"/>
          <w:szCs w:val="21"/>
        </w:rPr>
        <w:t>Theme 2: Expectation or interest of the people in your market toward Japan</w:t>
      </w:r>
    </w:p>
    <w:p w:rsidR="00DD0AE7" w:rsidRDefault="00DD0AE7" w:rsidP="00E53BBB">
      <w:pPr>
        <w:pStyle w:val="a4"/>
        <w:numPr>
          <w:ilvl w:val="0"/>
          <w:numId w:val="9"/>
        </w:numPr>
        <w:spacing w:afterLines="50" w:line="240" w:lineRule="exact"/>
        <w:ind w:leftChars="0"/>
        <w:rPr>
          <w:szCs w:val="21"/>
        </w:rPr>
      </w:pPr>
      <w:r>
        <w:rPr>
          <w:szCs w:val="21"/>
        </w:rPr>
        <w:t>I</w:t>
      </w:r>
      <w:r>
        <w:rPr>
          <w:rFonts w:hint="eastAsia"/>
          <w:szCs w:val="21"/>
        </w:rPr>
        <w:t>n terms of Tourism</w:t>
      </w:r>
    </w:p>
    <w:p w:rsidR="00DD0AE7" w:rsidRDefault="00DD0AE7" w:rsidP="00E53BBB">
      <w:pPr>
        <w:pStyle w:val="a4"/>
        <w:numPr>
          <w:ilvl w:val="0"/>
          <w:numId w:val="9"/>
        </w:numPr>
        <w:spacing w:afterLines="50" w:line="240" w:lineRule="exact"/>
        <w:ind w:leftChars="0"/>
        <w:rPr>
          <w:szCs w:val="21"/>
        </w:rPr>
      </w:pPr>
      <w:r>
        <w:rPr>
          <w:rFonts w:hint="eastAsia"/>
          <w:szCs w:val="21"/>
        </w:rPr>
        <w:t>In terms of Products/Services</w:t>
      </w:r>
    </w:p>
    <w:p w:rsidR="00DD0AE7" w:rsidRDefault="00DD0AE7" w:rsidP="00E53BBB">
      <w:pPr>
        <w:pStyle w:val="a4"/>
        <w:numPr>
          <w:ilvl w:val="0"/>
          <w:numId w:val="9"/>
        </w:numPr>
        <w:spacing w:afterLines="50" w:line="240" w:lineRule="exact"/>
        <w:ind w:leftChars="0"/>
        <w:rPr>
          <w:szCs w:val="21"/>
        </w:rPr>
      </w:pPr>
      <w:r>
        <w:rPr>
          <w:rFonts w:hint="eastAsia"/>
          <w:szCs w:val="21"/>
        </w:rPr>
        <w:t>Cultural aspects (traditional/pop.)</w:t>
      </w:r>
    </w:p>
    <w:p w:rsidR="003C0757" w:rsidRDefault="003C0757" w:rsidP="003C0757"/>
    <w:sectPr w:rsidR="003C0757" w:rsidSect="003C0757">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F95" w:rsidRDefault="00304F95" w:rsidP="00306458">
      <w:r>
        <w:separator/>
      </w:r>
    </w:p>
  </w:endnote>
  <w:endnote w:type="continuationSeparator" w:id="1">
    <w:p w:rsidR="00304F95" w:rsidRDefault="00304F95" w:rsidP="003064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sig w:usb0="00000000" w:usb1="00000000" w:usb2="00000000" w:usb3="00000000" w:csb0="00000000" w:csb1="00000000"/>
  </w:font>
  <w:font w:name="游ゴシック Light">
    <w:altName w:val="ＭＳ ゴシック"/>
    <w:charset w:val="80"/>
    <w:family w:val="modern"/>
    <w:pitch w:val="variable"/>
    <w:sig w:usb0="00000000" w:usb1="2AC7FDFF" w:usb2="00000016" w:usb3="00000000" w:csb0="0002009F" w:csb1="00000000"/>
  </w:font>
  <w:font w:name="等线 Light">
    <w:panose1 w:val="00000000000000000000"/>
    <w:charset w:val="86"/>
    <w:family w:val="roman"/>
    <w:notTrueType/>
    <w:pitch w:val="default"/>
    <w:sig w:usb0="00000000" w:usb1="00000000" w:usb2="00000000" w:usb3="00000000" w:csb0="00000000" w:csb1="00000000"/>
  </w:font>
  <w:font w:name="AauxNext-Regular">
    <w:altName w:val="Times New Roman"/>
    <w:charset w:val="00"/>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F95" w:rsidRDefault="00304F95" w:rsidP="00306458">
      <w:r>
        <w:separator/>
      </w:r>
    </w:p>
  </w:footnote>
  <w:footnote w:type="continuationSeparator" w:id="1">
    <w:p w:rsidR="00304F95" w:rsidRDefault="00304F95" w:rsidP="00306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94" w:rsidRDefault="00035494">
    <w:pPr>
      <w:pStyle w:val="a5"/>
    </w:pPr>
    <w:r>
      <w:rPr>
        <w:noProof/>
        <w:lang w:eastAsia="zh-CN"/>
      </w:rPr>
      <w:drawing>
        <wp:anchor distT="0" distB="0" distL="114300" distR="114300" simplePos="0" relativeHeight="251658240" behindDoc="0" locked="0" layoutInCell="1" allowOverlap="1">
          <wp:simplePos x="0" y="0"/>
          <wp:positionH relativeFrom="column">
            <wp:posOffset>5619750</wp:posOffset>
          </wp:positionH>
          <wp:positionV relativeFrom="paragraph">
            <wp:posOffset>-359410</wp:posOffset>
          </wp:positionV>
          <wp:extent cx="1292225" cy="85979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2225" cy="859790"/>
                  </a:xfrm>
                  <a:prstGeom prst="rect">
                    <a:avLst/>
                  </a:prstGeom>
                  <a:noFill/>
                  <a:ln>
                    <a:noFill/>
                  </a:ln>
                </pic:spPr>
              </pic:pic>
            </a:graphicData>
          </a:graphic>
        </wp:anchor>
      </w:drawing>
    </w:r>
  </w:p>
  <w:p w:rsidR="00035494" w:rsidRDefault="00035494">
    <w:pPr>
      <w:pStyle w:val="a5"/>
    </w:pPr>
  </w:p>
  <w:p w:rsidR="00035494" w:rsidRDefault="0003549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099F"/>
    <w:multiLevelType w:val="multilevel"/>
    <w:tmpl w:val="9752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E619C"/>
    <w:multiLevelType w:val="hybridMultilevel"/>
    <w:tmpl w:val="C6D67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163362"/>
    <w:multiLevelType w:val="hybridMultilevel"/>
    <w:tmpl w:val="03CC1030"/>
    <w:lvl w:ilvl="0" w:tplc="A498EFE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14D1823"/>
    <w:multiLevelType w:val="hybridMultilevel"/>
    <w:tmpl w:val="422E58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AC4B13"/>
    <w:multiLevelType w:val="hybridMultilevel"/>
    <w:tmpl w:val="9A24BCA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5A1645D3"/>
    <w:multiLevelType w:val="hybridMultilevel"/>
    <w:tmpl w:val="5356892E"/>
    <w:lvl w:ilvl="0" w:tplc="365CE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A905693"/>
    <w:multiLevelType w:val="hybridMultilevel"/>
    <w:tmpl w:val="926CA00A"/>
    <w:lvl w:ilvl="0" w:tplc="CFA0D8C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CDF015F"/>
    <w:multiLevelType w:val="hybridMultilevel"/>
    <w:tmpl w:val="5DF88C6E"/>
    <w:lvl w:ilvl="0" w:tplc="2E98E05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nsid w:val="704E4179"/>
    <w:multiLevelType w:val="hybridMultilevel"/>
    <w:tmpl w:val="1BDC176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nsid w:val="7D271A87"/>
    <w:multiLevelType w:val="multilevel"/>
    <w:tmpl w:val="06DA32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5"/>
  </w:num>
  <w:num w:numId="4">
    <w:abstractNumId w:val="2"/>
  </w:num>
  <w:num w:numId="5">
    <w:abstractNumId w:val="1"/>
  </w:num>
  <w:num w:numId="6">
    <w:abstractNumId w:val="6"/>
  </w:num>
  <w:num w:numId="7">
    <w:abstractNumId w:val="8"/>
  </w:num>
  <w:num w:numId="8">
    <w:abstractNumId w:val="4"/>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757"/>
    <w:rsid w:val="00002F26"/>
    <w:rsid w:val="000150C6"/>
    <w:rsid w:val="00035494"/>
    <w:rsid w:val="00043151"/>
    <w:rsid w:val="000805B0"/>
    <w:rsid w:val="00087BEF"/>
    <w:rsid w:val="00145B2C"/>
    <w:rsid w:val="00154E4D"/>
    <w:rsid w:val="001A39E4"/>
    <w:rsid w:val="001E15EC"/>
    <w:rsid w:val="0021264F"/>
    <w:rsid w:val="002619DD"/>
    <w:rsid w:val="0029141A"/>
    <w:rsid w:val="00304F95"/>
    <w:rsid w:val="00306458"/>
    <w:rsid w:val="003133AD"/>
    <w:rsid w:val="00327E01"/>
    <w:rsid w:val="00351182"/>
    <w:rsid w:val="003C0757"/>
    <w:rsid w:val="00440FFA"/>
    <w:rsid w:val="00456712"/>
    <w:rsid w:val="0047524D"/>
    <w:rsid w:val="0047631F"/>
    <w:rsid w:val="005334E4"/>
    <w:rsid w:val="00533FAA"/>
    <w:rsid w:val="005366DD"/>
    <w:rsid w:val="005626D9"/>
    <w:rsid w:val="0059155E"/>
    <w:rsid w:val="005B21EA"/>
    <w:rsid w:val="005E3A93"/>
    <w:rsid w:val="00610878"/>
    <w:rsid w:val="00663F52"/>
    <w:rsid w:val="006B3D32"/>
    <w:rsid w:val="006F0497"/>
    <w:rsid w:val="007140FA"/>
    <w:rsid w:val="007341AB"/>
    <w:rsid w:val="00736C2F"/>
    <w:rsid w:val="007D643C"/>
    <w:rsid w:val="007E6729"/>
    <w:rsid w:val="007F223E"/>
    <w:rsid w:val="007F6FCC"/>
    <w:rsid w:val="00803A3D"/>
    <w:rsid w:val="00827AF7"/>
    <w:rsid w:val="00897356"/>
    <w:rsid w:val="00956EF2"/>
    <w:rsid w:val="00996929"/>
    <w:rsid w:val="009C7DF3"/>
    <w:rsid w:val="00A5204C"/>
    <w:rsid w:val="00A63C4B"/>
    <w:rsid w:val="00A85197"/>
    <w:rsid w:val="00AF6D77"/>
    <w:rsid w:val="00B008D2"/>
    <w:rsid w:val="00B5539A"/>
    <w:rsid w:val="00BB529D"/>
    <w:rsid w:val="00BC3C4B"/>
    <w:rsid w:val="00BC557A"/>
    <w:rsid w:val="00BF2BC9"/>
    <w:rsid w:val="00C2216F"/>
    <w:rsid w:val="00C43CA2"/>
    <w:rsid w:val="00CB5E5C"/>
    <w:rsid w:val="00CB70D5"/>
    <w:rsid w:val="00D15D7F"/>
    <w:rsid w:val="00D26059"/>
    <w:rsid w:val="00D44D4E"/>
    <w:rsid w:val="00D463C9"/>
    <w:rsid w:val="00D559CD"/>
    <w:rsid w:val="00D626C6"/>
    <w:rsid w:val="00D80738"/>
    <w:rsid w:val="00D92068"/>
    <w:rsid w:val="00DA4797"/>
    <w:rsid w:val="00DD0AE7"/>
    <w:rsid w:val="00DE1FBE"/>
    <w:rsid w:val="00E10800"/>
    <w:rsid w:val="00E26DD2"/>
    <w:rsid w:val="00E53BBB"/>
    <w:rsid w:val="00E702D8"/>
    <w:rsid w:val="00E73804"/>
    <w:rsid w:val="00E748B7"/>
    <w:rsid w:val="00EA0151"/>
    <w:rsid w:val="00EC140D"/>
    <w:rsid w:val="00EE17EB"/>
    <w:rsid w:val="00EF00A7"/>
    <w:rsid w:val="00FB0BCD"/>
    <w:rsid w:val="00FE515A"/>
    <w:rsid w:val="00FF4153"/>
    <w:rsid w:val="00FF7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57A"/>
    <w:pPr>
      <w:ind w:leftChars="400" w:left="840"/>
    </w:pPr>
  </w:style>
  <w:style w:type="paragraph" w:styleId="a5">
    <w:name w:val="header"/>
    <w:basedOn w:val="a"/>
    <w:link w:val="Char"/>
    <w:uiPriority w:val="99"/>
    <w:unhideWhenUsed/>
    <w:rsid w:val="00306458"/>
    <w:pPr>
      <w:tabs>
        <w:tab w:val="center" w:pos="4252"/>
        <w:tab w:val="right" w:pos="8504"/>
      </w:tabs>
      <w:snapToGrid w:val="0"/>
    </w:pPr>
  </w:style>
  <w:style w:type="character" w:customStyle="1" w:styleId="Char">
    <w:name w:val="页眉 Char"/>
    <w:basedOn w:val="a0"/>
    <w:link w:val="a5"/>
    <w:uiPriority w:val="99"/>
    <w:rsid w:val="00306458"/>
  </w:style>
  <w:style w:type="paragraph" w:styleId="a6">
    <w:name w:val="footer"/>
    <w:basedOn w:val="a"/>
    <w:link w:val="Char0"/>
    <w:uiPriority w:val="99"/>
    <w:unhideWhenUsed/>
    <w:rsid w:val="00306458"/>
    <w:pPr>
      <w:tabs>
        <w:tab w:val="center" w:pos="4252"/>
        <w:tab w:val="right" w:pos="8504"/>
      </w:tabs>
      <w:snapToGrid w:val="0"/>
    </w:pPr>
  </w:style>
  <w:style w:type="character" w:customStyle="1" w:styleId="Char0">
    <w:name w:val="页脚 Char"/>
    <w:basedOn w:val="a0"/>
    <w:link w:val="a6"/>
    <w:uiPriority w:val="99"/>
    <w:rsid w:val="00306458"/>
  </w:style>
  <w:style w:type="paragraph" w:styleId="a7">
    <w:name w:val="Balloon Text"/>
    <w:basedOn w:val="a"/>
    <w:link w:val="Char1"/>
    <w:uiPriority w:val="99"/>
    <w:semiHidden/>
    <w:unhideWhenUsed/>
    <w:rsid w:val="00B5539A"/>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B553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57A"/>
    <w:pPr>
      <w:ind w:leftChars="400" w:left="840"/>
    </w:pPr>
  </w:style>
  <w:style w:type="paragraph" w:styleId="a5">
    <w:name w:val="header"/>
    <w:basedOn w:val="a"/>
    <w:link w:val="a6"/>
    <w:uiPriority w:val="99"/>
    <w:unhideWhenUsed/>
    <w:rsid w:val="00306458"/>
    <w:pPr>
      <w:tabs>
        <w:tab w:val="center" w:pos="4252"/>
        <w:tab w:val="right" w:pos="8504"/>
      </w:tabs>
      <w:snapToGrid w:val="0"/>
    </w:pPr>
  </w:style>
  <w:style w:type="character" w:customStyle="1" w:styleId="a6">
    <w:name w:val="ヘッダー (文字)"/>
    <w:basedOn w:val="a0"/>
    <w:link w:val="a5"/>
    <w:uiPriority w:val="99"/>
    <w:rsid w:val="00306458"/>
  </w:style>
  <w:style w:type="paragraph" w:styleId="a7">
    <w:name w:val="footer"/>
    <w:basedOn w:val="a"/>
    <w:link w:val="a8"/>
    <w:uiPriority w:val="99"/>
    <w:unhideWhenUsed/>
    <w:rsid w:val="00306458"/>
    <w:pPr>
      <w:tabs>
        <w:tab w:val="center" w:pos="4252"/>
        <w:tab w:val="right" w:pos="8504"/>
      </w:tabs>
      <w:snapToGrid w:val="0"/>
    </w:pPr>
  </w:style>
  <w:style w:type="character" w:customStyle="1" w:styleId="a8">
    <w:name w:val="フッター (文字)"/>
    <w:basedOn w:val="a0"/>
    <w:link w:val="a7"/>
    <w:uiPriority w:val="99"/>
    <w:rsid w:val="00306458"/>
  </w:style>
  <w:style w:type="paragraph" w:styleId="a9">
    <w:name w:val="Balloon Text"/>
    <w:basedOn w:val="a"/>
    <w:link w:val="aa"/>
    <w:uiPriority w:val="99"/>
    <w:semiHidden/>
    <w:unhideWhenUsed/>
    <w:rsid w:val="00B55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53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45394214">
      <w:bodyDiv w:val="1"/>
      <w:marLeft w:val="0"/>
      <w:marRight w:val="0"/>
      <w:marTop w:val="0"/>
      <w:marBottom w:val="0"/>
      <w:divBdr>
        <w:top w:val="none" w:sz="0" w:space="0" w:color="auto"/>
        <w:left w:val="none" w:sz="0" w:space="0" w:color="auto"/>
        <w:bottom w:val="none" w:sz="0" w:space="0" w:color="auto"/>
        <w:right w:val="none" w:sz="0" w:space="0" w:color="auto"/>
      </w:divBdr>
      <w:divsChild>
        <w:div w:id="1088501538">
          <w:marLeft w:val="0"/>
          <w:marRight w:val="0"/>
          <w:marTop w:val="0"/>
          <w:marBottom w:val="0"/>
          <w:divBdr>
            <w:top w:val="none" w:sz="0" w:space="0" w:color="auto"/>
            <w:left w:val="none" w:sz="0" w:space="0" w:color="auto"/>
            <w:bottom w:val="none" w:sz="0" w:space="0" w:color="auto"/>
            <w:right w:val="none" w:sz="0" w:space="0" w:color="auto"/>
          </w:divBdr>
          <w:divsChild>
            <w:div w:id="1502813338">
              <w:marLeft w:val="0"/>
              <w:marRight w:val="0"/>
              <w:marTop w:val="0"/>
              <w:marBottom w:val="0"/>
              <w:divBdr>
                <w:top w:val="none" w:sz="0" w:space="0" w:color="auto"/>
                <w:left w:val="none" w:sz="0" w:space="0" w:color="auto"/>
                <w:bottom w:val="none" w:sz="0" w:space="0" w:color="auto"/>
                <w:right w:val="none" w:sz="0" w:space="0" w:color="auto"/>
              </w:divBdr>
              <w:divsChild>
                <w:div w:id="944968754">
                  <w:marLeft w:val="0"/>
                  <w:marRight w:val="0"/>
                  <w:marTop w:val="0"/>
                  <w:marBottom w:val="0"/>
                  <w:divBdr>
                    <w:top w:val="none" w:sz="0" w:space="0" w:color="auto"/>
                    <w:left w:val="none" w:sz="0" w:space="0" w:color="auto"/>
                    <w:bottom w:val="none" w:sz="0" w:space="0" w:color="auto"/>
                    <w:right w:val="none" w:sz="0" w:space="0" w:color="auto"/>
                  </w:divBdr>
                  <w:divsChild>
                    <w:div w:id="1790975873">
                      <w:marLeft w:val="300"/>
                      <w:marRight w:val="0"/>
                      <w:marTop w:val="150"/>
                      <w:marBottom w:val="150"/>
                      <w:divBdr>
                        <w:top w:val="none" w:sz="0" w:space="0" w:color="auto"/>
                        <w:left w:val="none" w:sz="0" w:space="0" w:color="auto"/>
                        <w:bottom w:val="none" w:sz="0" w:space="0" w:color="auto"/>
                        <w:right w:val="none" w:sz="0" w:space="0" w:color="auto"/>
                      </w:divBdr>
                      <w:divsChild>
                        <w:div w:id="662241668">
                          <w:marLeft w:val="0"/>
                          <w:marRight w:val="0"/>
                          <w:marTop w:val="0"/>
                          <w:marBottom w:val="0"/>
                          <w:divBdr>
                            <w:top w:val="single" w:sz="12" w:space="0" w:color="808080"/>
                            <w:left w:val="single" w:sz="12" w:space="0" w:color="808080"/>
                            <w:bottom w:val="single" w:sz="12" w:space="0" w:color="808080"/>
                            <w:right w:val="single" w:sz="12" w:space="0" w:color="808080"/>
                          </w:divBdr>
                        </w:div>
                        <w:div w:id="1070618994">
                          <w:marLeft w:val="0"/>
                          <w:marRight w:val="0"/>
                          <w:marTop w:val="0"/>
                          <w:marBottom w:val="0"/>
                          <w:divBdr>
                            <w:top w:val="single" w:sz="12" w:space="0" w:color="808080"/>
                            <w:left w:val="single" w:sz="12" w:space="0" w:color="808080"/>
                            <w:bottom w:val="single" w:sz="12" w:space="0" w:color="808080"/>
                            <w:right w:val="single" w:sz="12" w:space="0" w:color="808080"/>
                          </w:divBdr>
                        </w:div>
                        <w:div w:id="435683924">
                          <w:marLeft w:val="0"/>
                          <w:marRight w:val="0"/>
                          <w:marTop w:val="0"/>
                          <w:marBottom w:val="0"/>
                          <w:divBdr>
                            <w:top w:val="single" w:sz="12" w:space="0" w:color="808080"/>
                            <w:left w:val="single" w:sz="12" w:space="0" w:color="808080"/>
                            <w:bottom w:val="single" w:sz="12" w:space="0" w:color="808080"/>
                            <w:right w:val="single" w:sz="12" w:space="0" w:color="808080"/>
                          </w:divBdr>
                        </w:div>
                        <w:div w:id="1277326426">
                          <w:marLeft w:val="0"/>
                          <w:marRight w:val="0"/>
                          <w:marTop w:val="0"/>
                          <w:marBottom w:val="0"/>
                          <w:divBdr>
                            <w:top w:val="single" w:sz="12" w:space="0" w:color="808080"/>
                            <w:left w:val="single" w:sz="12" w:space="0" w:color="808080"/>
                            <w:bottom w:val="single" w:sz="12" w:space="0" w:color="808080"/>
                            <w:right w:val="single" w:sz="12" w:space="0" w:color="808080"/>
                          </w:divBdr>
                        </w:div>
                        <w:div w:id="944340280">
                          <w:marLeft w:val="0"/>
                          <w:marRight w:val="0"/>
                          <w:marTop w:val="0"/>
                          <w:marBottom w:val="0"/>
                          <w:divBdr>
                            <w:top w:val="single" w:sz="12" w:space="0" w:color="808080"/>
                            <w:left w:val="single" w:sz="12" w:space="0" w:color="808080"/>
                            <w:bottom w:val="single" w:sz="12" w:space="0" w:color="808080"/>
                            <w:right w:val="single" w:sz="12" w:space="0" w:color="808080"/>
                          </w:divBdr>
                        </w:div>
                        <w:div w:id="209539893">
                          <w:marLeft w:val="0"/>
                          <w:marRight w:val="0"/>
                          <w:marTop w:val="0"/>
                          <w:marBottom w:val="0"/>
                          <w:divBdr>
                            <w:top w:val="single" w:sz="12" w:space="0" w:color="808080"/>
                            <w:left w:val="single" w:sz="12" w:space="0" w:color="808080"/>
                            <w:bottom w:val="single" w:sz="12" w:space="0" w:color="808080"/>
                            <w:right w:val="single" w:sz="12" w:space="0" w:color="808080"/>
                          </w:divBdr>
                        </w:div>
                        <w:div w:id="1065294622">
                          <w:marLeft w:val="0"/>
                          <w:marRight w:val="0"/>
                          <w:marTop w:val="0"/>
                          <w:marBottom w:val="0"/>
                          <w:divBdr>
                            <w:top w:val="single" w:sz="12" w:space="0" w:color="808080"/>
                            <w:left w:val="single" w:sz="12" w:space="0" w:color="808080"/>
                            <w:bottom w:val="single" w:sz="12" w:space="0" w:color="808080"/>
                            <w:right w:val="single" w:sz="12" w:space="0" w:color="808080"/>
                          </w:divBdr>
                        </w:div>
                        <w:div w:id="1738087310">
                          <w:marLeft w:val="0"/>
                          <w:marRight w:val="0"/>
                          <w:marTop w:val="0"/>
                          <w:marBottom w:val="0"/>
                          <w:divBdr>
                            <w:top w:val="single" w:sz="12" w:space="0" w:color="808080"/>
                            <w:left w:val="single" w:sz="12" w:space="0" w:color="808080"/>
                            <w:bottom w:val="single" w:sz="12" w:space="0" w:color="808080"/>
                            <w:right w:val="single" w:sz="12" w:space="0" w:color="808080"/>
                          </w:divBdr>
                        </w:div>
                        <w:div w:id="759451746">
                          <w:marLeft w:val="0"/>
                          <w:marRight w:val="0"/>
                          <w:marTop w:val="0"/>
                          <w:marBottom w:val="0"/>
                          <w:divBdr>
                            <w:top w:val="single" w:sz="12" w:space="0" w:color="808080"/>
                            <w:left w:val="single" w:sz="12" w:space="0" w:color="808080"/>
                            <w:bottom w:val="single" w:sz="12" w:space="0" w:color="808080"/>
                            <w:right w:val="single" w:sz="12" w:space="0" w:color="808080"/>
                          </w:divBdr>
                        </w:div>
                        <w:div w:id="1304431547">
                          <w:marLeft w:val="0"/>
                          <w:marRight w:val="0"/>
                          <w:marTop w:val="0"/>
                          <w:marBottom w:val="0"/>
                          <w:divBdr>
                            <w:top w:val="single" w:sz="12" w:space="0" w:color="808080"/>
                            <w:left w:val="single" w:sz="12" w:space="0" w:color="808080"/>
                            <w:bottom w:val="single" w:sz="12" w:space="0" w:color="808080"/>
                            <w:right w:val="single" w:sz="12" w:space="0" w:color="808080"/>
                          </w:divBdr>
                        </w:div>
                        <w:div w:id="346104843">
                          <w:marLeft w:val="0"/>
                          <w:marRight w:val="0"/>
                          <w:marTop w:val="0"/>
                          <w:marBottom w:val="0"/>
                          <w:divBdr>
                            <w:top w:val="none" w:sz="0" w:space="0" w:color="auto"/>
                            <w:left w:val="none" w:sz="0" w:space="0" w:color="auto"/>
                            <w:bottom w:val="none" w:sz="0" w:space="0" w:color="auto"/>
                            <w:right w:val="none" w:sz="0" w:space="0" w:color="auto"/>
                          </w:divBdr>
                        </w:div>
                        <w:div w:id="1077092618">
                          <w:marLeft w:val="360"/>
                          <w:marRight w:val="0"/>
                          <w:marTop w:val="0"/>
                          <w:marBottom w:val="0"/>
                          <w:divBdr>
                            <w:top w:val="none" w:sz="0" w:space="0" w:color="auto"/>
                            <w:left w:val="none" w:sz="0" w:space="0" w:color="auto"/>
                            <w:bottom w:val="none" w:sz="0" w:space="0" w:color="auto"/>
                            <w:right w:val="none" w:sz="0" w:space="0" w:color="auto"/>
                          </w:divBdr>
                        </w:div>
                        <w:div w:id="355890228">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6971-0B71-49FE-AEDC-AE27F8D5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lenovo</cp:lastModifiedBy>
  <cp:revision>11</cp:revision>
  <cp:lastPrinted>2016-04-15T03:14:00Z</cp:lastPrinted>
  <dcterms:created xsi:type="dcterms:W3CDTF">2016-04-27T05:18:00Z</dcterms:created>
  <dcterms:modified xsi:type="dcterms:W3CDTF">2016-05-30T05:09:00Z</dcterms:modified>
</cp:coreProperties>
</file>